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91303" w14:textId="4304299B" w:rsidR="00190C2E" w:rsidRPr="000E53B0" w:rsidRDefault="00190C2E" w:rsidP="0058716A">
      <w:pPr>
        <w:rPr>
          <w:rFonts w:ascii="Arial" w:hAnsi="Arial" w:cs="Arial"/>
          <w:b/>
        </w:rPr>
      </w:pPr>
      <w:r w:rsidRPr="000E53B0">
        <w:rPr>
          <w:rFonts w:ascii="Arial" w:hAnsi="Arial" w:cs="Arial"/>
          <w:noProof/>
          <w:lang w:eastAsia="en-GB"/>
        </w:rPr>
        <w:drawing>
          <wp:inline distT="0" distB="0" distL="0" distR="0" wp14:anchorId="624CF38D" wp14:editId="0309B0AB">
            <wp:extent cx="1733550" cy="1152525"/>
            <wp:effectExtent l="0" t="0" r="0" b="9525"/>
            <wp:docPr id="1" name="Picture 1" descr="CJS_Final_New Yellow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S_Final_New Yellow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1152525"/>
                    </a:xfrm>
                    <a:prstGeom prst="rect">
                      <a:avLst/>
                    </a:prstGeom>
                    <a:noFill/>
                    <a:ln>
                      <a:noFill/>
                    </a:ln>
                  </pic:spPr>
                </pic:pic>
              </a:graphicData>
            </a:graphic>
          </wp:inline>
        </w:drawing>
      </w:r>
    </w:p>
    <w:p w14:paraId="485B1668" w14:textId="77777777" w:rsidR="00190C2E" w:rsidRPr="000E53B0" w:rsidRDefault="00190C2E" w:rsidP="00190C2E">
      <w:pPr>
        <w:jc w:val="center"/>
        <w:rPr>
          <w:rFonts w:ascii="Arial" w:hAnsi="Arial" w:cs="Arial"/>
          <w:b/>
        </w:rPr>
      </w:pPr>
    </w:p>
    <w:p w14:paraId="69777616" w14:textId="77777777" w:rsidR="00190C2E" w:rsidRPr="000E53B0" w:rsidRDefault="00190C2E" w:rsidP="00190C2E">
      <w:pPr>
        <w:jc w:val="center"/>
        <w:rPr>
          <w:rFonts w:ascii="Arial" w:hAnsi="Arial" w:cs="Arial"/>
          <w:b/>
        </w:rPr>
      </w:pPr>
    </w:p>
    <w:p w14:paraId="26FA0FD2" w14:textId="77777777" w:rsidR="00190C2E" w:rsidRPr="000E53B0" w:rsidRDefault="00190C2E" w:rsidP="00190C2E">
      <w:pPr>
        <w:jc w:val="center"/>
        <w:rPr>
          <w:rFonts w:ascii="Arial" w:hAnsi="Arial" w:cs="Arial"/>
          <w:b/>
        </w:rPr>
      </w:pPr>
    </w:p>
    <w:p w14:paraId="623DBF5B" w14:textId="77777777" w:rsidR="00190C2E" w:rsidRPr="000E53B0" w:rsidRDefault="00190C2E" w:rsidP="00190C2E">
      <w:pPr>
        <w:jc w:val="center"/>
        <w:rPr>
          <w:rFonts w:ascii="Arial" w:hAnsi="Arial" w:cs="Arial"/>
          <w:b/>
        </w:rPr>
      </w:pPr>
      <w:r w:rsidRPr="000E53B0">
        <w:rPr>
          <w:rFonts w:ascii="Arial" w:hAnsi="Arial" w:cs="Arial"/>
          <w:b/>
        </w:rPr>
        <w:t>REGISTER OF MEMBERS’ INTERESTS</w:t>
      </w:r>
    </w:p>
    <w:p w14:paraId="75E2FE9E" w14:textId="77777777" w:rsidR="00190C2E" w:rsidRPr="000E53B0" w:rsidRDefault="00190C2E" w:rsidP="00190C2E">
      <w:pPr>
        <w:jc w:val="center"/>
        <w:rPr>
          <w:rFonts w:ascii="Arial" w:hAnsi="Arial" w:cs="Arial"/>
          <w:b/>
        </w:rPr>
      </w:pPr>
    </w:p>
    <w:p w14:paraId="204ED735" w14:textId="77777777" w:rsidR="00190C2E" w:rsidRPr="000E53B0" w:rsidRDefault="00190C2E" w:rsidP="00190C2E">
      <w:pPr>
        <w:rPr>
          <w:rFonts w:ascii="Arial" w:hAnsi="Arial" w:cs="Arial"/>
          <w:b/>
        </w:rPr>
      </w:pPr>
    </w:p>
    <w:p w14:paraId="0BA2BDA3" w14:textId="77777777" w:rsidR="00190C2E" w:rsidRPr="00910800" w:rsidRDefault="00190C2E" w:rsidP="00190C2E">
      <w:pPr>
        <w:pStyle w:val="Heading1"/>
        <w:rPr>
          <w:rFonts w:ascii="Arial" w:hAnsi="Arial" w:cs="Arial"/>
          <w:b/>
          <w:bCs/>
          <w:sz w:val="24"/>
          <w:szCs w:val="24"/>
        </w:rPr>
      </w:pPr>
      <w:r w:rsidRPr="00910800">
        <w:rPr>
          <w:rFonts w:ascii="Arial" w:hAnsi="Arial" w:cs="Arial"/>
          <w:b/>
          <w:bCs/>
          <w:sz w:val="24"/>
          <w:szCs w:val="24"/>
        </w:rPr>
        <w:t>Introduction</w:t>
      </w:r>
    </w:p>
    <w:p w14:paraId="7D51BE39" w14:textId="77777777" w:rsidR="00190C2E" w:rsidRPr="00910800" w:rsidRDefault="00190C2E" w:rsidP="00190C2E">
      <w:pPr>
        <w:rPr>
          <w:rFonts w:ascii="Arial" w:hAnsi="Arial" w:cs="Arial"/>
          <w:b/>
        </w:rPr>
      </w:pPr>
    </w:p>
    <w:p w14:paraId="43FB90C2" w14:textId="77777777" w:rsidR="00190C2E" w:rsidRPr="00910800" w:rsidRDefault="00190C2E" w:rsidP="00190C2E">
      <w:pPr>
        <w:rPr>
          <w:rFonts w:ascii="Arial" w:hAnsi="Arial" w:cs="Arial"/>
          <w:spacing w:val="0"/>
        </w:rPr>
      </w:pPr>
      <w:r w:rsidRPr="00910800">
        <w:rPr>
          <w:rFonts w:ascii="Arial" w:hAnsi="Arial" w:cs="Arial"/>
          <w:spacing w:val="0"/>
        </w:rPr>
        <w:t xml:space="preserve">This form is issued in accordance with the Ethical Standards in Public Life etc. (Scotland) Act 2000 (Register of Interests) Regulations 2003. The form will be used to compile the </w:t>
      </w:r>
      <w:r w:rsidRPr="00910800">
        <w:rPr>
          <w:rFonts w:ascii="Arial" w:hAnsi="Arial" w:cs="Arial"/>
          <w:b/>
          <w:spacing w:val="0"/>
        </w:rPr>
        <w:t>Register of Board Members’ Interests</w:t>
      </w:r>
      <w:r w:rsidRPr="00910800">
        <w:rPr>
          <w:rFonts w:ascii="Arial" w:hAnsi="Arial" w:cs="Arial"/>
          <w:spacing w:val="0"/>
        </w:rPr>
        <w:t>. The main purpose of the Register is to provide information about certain financial or other interests you have which might reasonably be thought by others to influence your conduct as a member of the Board.</w:t>
      </w:r>
    </w:p>
    <w:p w14:paraId="24ED4CA7" w14:textId="77777777" w:rsidR="00190C2E" w:rsidRPr="00910800" w:rsidRDefault="00190C2E" w:rsidP="00190C2E">
      <w:pPr>
        <w:rPr>
          <w:rFonts w:ascii="Arial" w:hAnsi="Arial" w:cs="Arial"/>
          <w:spacing w:val="0"/>
        </w:rPr>
      </w:pPr>
    </w:p>
    <w:p w14:paraId="3EA264E8" w14:textId="77777777" w:rsidR="00190C2E" w:rsidRPr="00910800" w:rsidRDefault="00190C2E" w:rsidP="00190C2E">
      <w:pPr>
        <w:rPr>
          <w:rFonts w:ascii="Arial" w:hAnsi="Arial" w:cs="Arial"/>
          <w:spacing w:val="0"/>
        </w:rPr>
      </w:pPr>
      <w:r w:rsidRPr="00910800">
        <w:rPr>
          <w:rFonts w:ascii="Arial" w:hAnsi="Arial" w:cs="Arial"/>
          <w:spacing w:val="0"/>
        </w:rPr>
        <w:t xml:space="preserve">If you have no registrable interests, you are still required to submit the form, but you should simply answer “No” to all the questions asked. You will be asked to confirm your Register entry on a quarterly basis, and state whether the entry remains the same or advise of any changes. The Register will be made available for public inspection.  </w:t>
      </w:r>
    </w:p>
    <w:p w14:paraId="7705E1A2" w14:textId="77777777" w:rsidR="00190C2E" w:rsidRPr="00910800" w:rsidRDefault="00190C2E" w:rsidP="00190C2E">
      <w:pPr>
        <w:rPr>
          <w:rFonts w:ascii="Arial" w:hAnsi="Arial" w:cs="Arial"/>
          <w:spacing w:val="0"/>
        </w:rPr>
      </w:pPr>
    </w:p>
    <w:p w14:paraId="37ADFD63" w14:textId="77777777" w:rsidR="00190C2E" w:rsidRPr="00910800" w:rsidRDefault="00190C2E" w:rsidP="00190C2E">
      <w:pPr>
        <w:rPr>
          <w:rFonts w:ascii="Arial" w:hAnsi="Arial" w:cs="Arial"/>
          <w:spacing w:val="0"/>
        </w:rPr>
      </w:pPr>
      <w:r w:rsidRPr="00910800">
        <w:rPr>
          <w:rFonts w:ascii="Arial" w:hAnsi="Arial" w:cs="Arial"/>
          <w:spacing w:val="0"/>
        </w:rPr>
        <w:t>There are nine categories of interest: remuneration; other roles; contracts; election expenses; houses, land and buildings; interest in shares and securities; Gifts and hospitality; non-financial interests and close family member.</w:t>
      </w:r>
    </w:p>
    <w:p w14:paraId="28DE8A6B" w14:textId="77777777" w:rsidR="00190C2E" w:rsidRPr="00910800" w:rsidRDefault="00190C2E" w:rsidP="00190C2E">
      <w:pPr>
        <w:rPr>
          <w:rFonts w:ascii="Arial" w:hAnsi="Arial" w:cs="Arial"/>
          <w:spacing w:val="0"/>
        </w:rPr>
      </w:pPr>
    </w:p>
    <w:p w14:paraId="7C710156" w14:textId="77777777" w:rsidR="00190C2E" w:rsidRPr="00910800" w:rsidRDefault="00190C2E" w:rsidP="00190C2E">
      <w:pPr>
        <w:rPr>
          <w:rFonts w:ascii="Arial" w:hAnsi="Arial" w:cs="Arial"/>
          <w:spacing w:val="0"/>
        </w:rPr>
      </w:pPr>
    </w:p>
    <w:p w14:paraId="164D319D" w14:textId="77777777" w:rsidR="00190C2E" w:rsidRPr="000E53B0" w:rsidRDefault="00190C2E" w:rsidP="00190C2E">
      <w:pPr>
        <w:rPr>
          <w:rFonts w:ascii="Arial" w:hAnsi="Arial" w:cs="Arial"/>
        </w:rPr>
      </w:pPr>
    </w:p>
    <w:p w14:paraId="2A7500C5" w14:textId="77777777" w:rsidR="00190C2E" w:rsidRPr="00097E24" w:rsidRDefault="00190C2E" w:rsidP="00190C2E">
      <w:pPr>
        <w:pStyle w:val="Heading1"/>
        <w:pBdr>
          <w:top w:val="single" w:sz="4" w:space="1" w:color="auto"/>
          <w:left w:val="single" w:sz="4" w:space="4" w:color="auto"/>
          <w:bottom w:val="single" w:sz="4" w:space="1" w:color="auto"/>
          <w:right w:val="single" w:sz="4" w:space="4" w:color="auto"/>
        </w:pBdr>
        <w:rPr>
          <w:rFonts w:cs="Arial"/>
          <w:b/>
          <w:bCs/>
        </w:rPr>
      </w:pPr>
      <w:r w:rsidRPr="000E53B0">
        <w:rPr>
          <w:rFonts w:cs="Arial"/>
        </w:rPr>
        <w:br w:type="page"/>
      </w:r>
      <w:r w:rsidRPr="00097E24">
        <w:rPr>
          <w:rFonts w:cs="Arial"/>
          <w:b/>
          <w:bCs/>
        </w:rPr>
        <w:lastRenderedPageBreak/>
        <w:t>Category One: Remuneration</w:t>
      </w:r>
    </w:p>
    <w:p w14:paraId="65AB49E6" w14:textId="77777777" w:rsidR="00190C2E" w:rsidRPr="000E53B0" w:rsidRDefault="00190C2E" w:rsidP="00190C2E">
      <w:pPr>
        <w:rPr>
          <w:rFonts w:ascii="Arial" w:hAnsi="Arial" w:cs="Arial"/>
        </w:rPr>
      </w:pPr>
    </w:p>
    <w:p w14:paraId="773EEF91"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Do you hold any positions where you receive remuneration by virtue of being:</w:t>
      </w:r>
    </w:p>
    <w:p w14:paraId="447986E9"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5396E97"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a)</w:t>
      </w:r>
      <w:r w:rsidRPr="006712A1">
        <w:rPr>
          <w:rFonts w:ascii="Arial" w:hAnsi="Arial" w:cs="Arial"/>
          <w:spacing w:val="0"/>
        </w:rPr>
        <w:tab/>
        <w:t>employed;</w:t>
      </w:r>
    </w:p>
    <w:p w14:paraId="07545773"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b)</w:t>
      </w:r>
      <w:r w:rsidRPr="006712A1">
        <w:rPr>
          <w:rFonts w:ascii="Arial" w:hAnsi="Arial" w:cs="Arial"/>
          <w:spacing w:val="0"/>
        </w:rPr>
        <w:tab/>
        <w:t>self-employed;</w:t>
      </w:r>
    </w:p>
    <w:p w14:paraId="49AB79EB"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c)</w:t>
      </w:r>
      <w:r w:rsidRPr="006712A1">
        <w:rPr>
          <w:rFonts w:ascii="Arial" w:hAnsi="Arial" w:cs="Arial"/>
          <w:spacing w:val="0"/>
        </w:rPr>
        <w:tab/>
        <w:t>the holder of an office;</w:t>
      </w:r>
    </w:p>
    <w:p w14:paraId="52710D7A"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d)</w:t>
      </w:r>
      <w:r w:rsidRPr="006712A1">
        <w:rPr>
          <w:rFonts w:ascii="Arial" w:hAnsi="Arial" w:cs="Arial"/>
          <w:spacing w:val="0"/>
        </w:rPr>
        <w:tab/>
        <w:t>a director of an undertaking;</w:t>
      </w:r>
    </w:p>
    <w:p w14:paraId="561EEABE"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e)</w:t>
      </w:r>
      <w:r w:rsidRPr="006712A1">
        <w:rPr>
          <w:rFonts w:ascii="Arial" w:hAnsi="Arial" w:cs="Arial"/>
          <w:spacing w:val="0"/>
        </w:rPr>
        <w:tab/>
        <w:t xml:space="preserve">a partner in a firm; </w:t>
      </w:r>
    </w:p>
    <w:p w14:paraId="7B206AAA"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f)</w:t>
      </w:r>
      <w:r w:rsidRPr="006712A1">
        <w:rPr>
          <w:rFonts w:ascii="Arial" w:hAnsi="Arial" w:cs="Arial"/>
          <w:spacing w:val="0"/>
        </w:rPr>
        <w:tab/>
        <w:t>appointed or nominated by my public body to another body; or</w:t>
      </w:r>
    </w:p>
    <w:p w14:paraId="25A8EE53"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g)</w:t>
      </w:r>
      <w:r w:rsidRPr="006712A1">
        <w:rPr>
          <w:rFonts w:ascii="Arial" w:hAnsi="Arial" w:cs="Arial"/>
          <w:spacing w:val="0"/>
        </w:rPr>
        <w:tab/>
        <w:t>engaged in a trade, profession or vocation or any other work.</w:t>
      </w:r>
    </w:p>
    <w:p w14:paraId="5CCBB5A6"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E0496CC"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Remuneration includes allowances (such as travel and subsistence).  Remuneration you receive from a pension or as a member of the Board does not have to be included.</w:t>
      </w:r>
    </w:p>
    <w:p w14:paraId="6119BC64"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35D2F9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8F72625" w14:textId="0E5423EF" w:rsidR="00190C2E" w:rsidRPr="000E53B0" w:rsidRDefault="004B2197" w:rsidP="00190C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Yes. </w:t>
      </w:r>
    </w:p>
    <w:p w14:paraId="5C7F2A10"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57D92BD"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D7317D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366F31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F87AA1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295292B" w14:textId="77777777" w:rsidR="00190C2E" w:rsidRPr="000E53B0" w:rsidRDefault="00190C2E" w:rsidP="00190C2E">
      <w:pPr>
        <w:rPr>
          <w:rFonts w:ascii="Arial" w:hAnsi="Arial" w:cs="Arial"/>
        </w:rPr>
      </w:pPr>
    </w:p>
    <w:p w14:paraId="6F59375A"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 xml:space="preserve">If yes, please provide the full name and give details of the nature of the business, organisation, undertaking, partnership or other body, as appropriate. </w:t>
      </w:r>
    </w:p>
    <w:p w14:paraId="4CAD64A4"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32FAC59D"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 xml:space="preserve">Please note that you </w:t>
      </w:r>
      <w:r w:rsidRPr="006712A1">
        <w:rPr>
          <w:rFonts w:ascii="Arial" w:hAnsi="Arial" w:cs="Arial"/>
          <w:spacing w:val="0"/>
          <w:u w:val="single"/>
        </w:rPr>
        <w:t>do not</w:t>
      </w:r>
      <w:r w:rsidRPr="006712A1">
        <w:rPr>
          <w:rFonts w:ascii="Arial" w:hAnsi="Arial" w:cs="Arial"/>
          <w:spacing w:val="0"/>
        </w:rPr>
        <w:t xml:space="preserve"> need to register the amount of the remuneration.</w:t>
      </w:r>
    </w:p>
    <w:p w14:paraId="597BF04D"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2BE92C4"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When registering a directorship, it is necessary to provide the registered name and registered number of the undertaking in which the directorship is held and provide information about the nature of its business.</w:t>
      </w:r>
    </w:p>
    <w:p w14:paraId="6411260B"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0ED60B9"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The registration of a pension is not required as this falls outside the scope of the category.</w:t>
      </w:r>
    </w:p>
    <w:p w14:paraId="2DA452D4"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40A5CA5" w14:textId="3205E05C" w:rsidR="00190C2E" w:rsidRPr="000E53B0" w:rsidRDefault="004B2197" w:rsidP="00190C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I am employed as a Unit Head in the Social Care Immediate Response and Improvement Division in the </w:t>
      </w:r>
      <w:r w:rsidRPr="004B2197">
        <w:rPr>
          <w:rFonts w:ascii="Arial" w:hAnsi="Arial" w:cs="Arial"/>
        </w:rPr>
        <w:t>Scottish Government</w:t>
      </w:r>
      <w:r>
        <w:rPr>
          <w:rFonts w:ascii="Arial" w:hAnsi="Arial" w:cs="Arial"/>
        </w:rPr>
        <w:t xml:space="preserve">. </w:t>
      </w:r>
    </w:p>
    <w:p w14:paraId="6C90EBC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EB35FCC"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26ECD1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FBE6C6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7519A1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09122B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AECE54D"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D257E4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269882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599731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AE156A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1C54284"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795AE9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4580BF5"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0E53B0">
        <w:rPr>
          <w:rFonts w:ascii="Arial" w:hAnsi="Arial" w:cs="Arial"/>
        </w:rPr>
        <w:br w:type="page"/>
      </w:r>
      <w:r w:rsidRPr="006712A1">
        <w:rPr>
          <w:rFonts w:ascii="Arial" w:hAnsi="Arial" w:cs="Arial"/>
          <w:b/>
          <w:spacing w:val="0"/>
        </w:rPr>
        <w:lastRenderedPageBreak/>
        <w:t>Category Two:  Other Roles</w:t>
      </w:r>
    </w:p>
    <w:p w14:paraId="20CF90D2" w14:textId="77777777" w:rsidR="00190C2E" w:rsidRPr="006712A1" w:rsidRDefault="00190C2E" w:rsidP="00190C2E">
      <w:pPr>
        <w:rPr>
          <w:rFonts w:ascii="Arial" w:hAnsi="Arial" w:cs="Arial"/>
          <w:spacing w:val="0"/>
        </w:rPr>
      </w:pPr>
    </w:p>
    <w:p w14:paraId="55F38175"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Do you hold any directorships which are themselves not remunerated but where the company (or other undertaking) in question is a subsidiary of, or a parent of, a company (or other undertaking) in which you hold a remunerated directorship (as described under category 1)?</w:t>
      </w:r>
    </w:p>
    <w:p w14:paraId="79BA560B"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p>
    <w:p w14:paraId="235AC561" w14:textId="410F271E" w:rsidR="004B2197" w:rsidRPr="006712A1" w:rsidRDefault="004B2197" w:rsidP="00190C2E">
      <w:pPr>
        <w:pBdr>
          <w:top w:val="single" w:sz="4" w:space="1" w:color="auto"/>
          <w:left w:val="single" w:sz="4" w:space="4" w:color="auto"/>
          <w:bottom w:val="single" w:sz="4" w:space="1" w:color="auto"/>
          <w:right w:val="single" w:sz="4" w:space="4" w:color="auto"/>
        </w:pBdr>
        <w:rPr>
          <w:rFonts w:ascii="Arial" w:hAnsi="Arial" w:cs="Arial"/>
          <w:b/>
          <w:spacing w:val="0"/>
        </w:rPr>
      </w:pPr>
      <w:r>
        <w:rPr>
          <w:rFonts w:ascii="Arial" w:hAnsi="Arial" w:cs="Arial"/>
          <w:b/>
          <w:spacing w:val="0"/>
        </w:rPr>
        <w:t>No</w:t>
      </w:r>
    </w:p>
    <w:p w14:paraId="7C83DD74" w14:textId="77777777" w:rsidR="00190C2E" w:rsidRPr="000E53B0" w:rsidRDefault="00190C2E" w:rsidP="00190C2E">
      <w:pPr>
        <w:rPr>
          <w:rFonts w:ascii="Arial" w:hAnsi="Arial" w:cs="Arial"/>
        </w:rPr>
      </w:pPr>
    </w:p>
    <w:p w14:paraId="69D395E9" w14:textId="77777777" w:rsidR="00190C2E" w:rsidRPr="000E53B0" w:rsidRDefault="00190C2E" w:rsidP="00190C2E">
      <w:pPr>
        <w:rPr>
          <w:rFonts w:ascii="Arial" w:hAnsi="Arial" w:cs="Arial"/>
        </w:rPr>
      </w:pPr>
    </w:p>
    <w:p w14:paraId="752B05B3"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If yes, you must register the name(s) of the subsidiary or parent company or other undertaking and the nature of its business, and its relationship to the company or other undertaking in which you are a director and from which you receive remuneration.</w:t>
      </w:r>
    </w:p>
    <w:p w14:paraId="0E86A01D"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5DB9243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2AF4E3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A584D9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8A5DA9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DBEF3C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19AB98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7CBB47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CD776A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0EF9F5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3C088B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C49086D"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8D52FC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5972B54"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366124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DD802A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2EBEC0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FCBD84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A35446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88D319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BB4BE2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FEFDCD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FF936C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6B702A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5ED876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4703FE0"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14F5CD4"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0E53B0">
        <w:rPr>
          <w:rFonts w:ascii="Arial" w:hAnsi="Arial" w:cs="Arial"/>
        </w:rPr>
        <w:br w:type="page"/>
      </w:r>
      <w:r w:rsidRPr="006712A1">
        <w:rPr>
          <w:rFonts w:ascii="Arial" w:hAnsi="Arial" w:cs="Arial"/>
          <w:b/>
          <w:spacing w:val="0"/>
        </w:rPr>
        <w:lastRenderedPageBreak/>
        <w:t>Category Three:  Contracts</w:t>
      </w:r>
    </w:p>
    <w:p w14:paraId="7CA8EC6E" w14:textId="77777777" w:rsidR="00190C2E" w:rsidRPr="006712A1" w:rsidRDefault="00190C2E" w:rsidP="00190C2E">
      <w:pPr>
        <w:rPr>
          <w:rFonts w:ascii="Arial" w:hAnsi="Arial" w:cs="Arial"/>
          <w:spacing w:val="0"/>
        </w:rPr>
      </w:pPr>
    </w:p>
    <w:p w14:paraId="778339BC"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Have you (or a firm in which you are a partner, or an undertaking in which you are a director or in which you have shares of a nominal value of (i) greater than 1% of the issued share capital of the company or other body; or (ii) greater than £25,000) made a contract with the Board under which goods or services are to be provided, or works are to be executed and which has not been fully discharged?</w:t>
      </w:r>
    </w:p>
    <w:p w14:paraId="004AD238"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5F53D10F" w14:textId="569F93F8" w:rsidR="004B2197" w:rsidRPr="006712A1" w:rsidRDefault="004B2197" w:rsidP="00190C2E">
      <w:pPr>
        <w:pBdr>
          <w:top w:val="single" w:sz="4" w:space="1" w:color="auto"/>
          <w:left w:val="single" w:sz="4" w:space="4" w:color="auto"/>
          <w:bottom w:val="single" w:sz="4" w:space="1" w:color="auto"/>
          <w:right w:val="single" w:sz="4" w:space="4" w:color="auto"/>
        </w:pBdr>
        <w:rPr>
          <w:rFonts w:ascii="Arial" w:hAnsi="Arial" w:cs="Arial"/>
          <w:spacing w:val="0"/>
        </w:rPr>
      </w:pPr>
      <w:r>
        <w:rPr>
          <w:rFonts w:ascii="Arial" w:hAnsi="Arial" w:cs="Arial"/>
          <w:spacing w:val="0"/>
        </w:rPr>
        <w:t>No</w:t>
      </w:r>
    </w:p>
    <w:p w14:paraId="516F57A1" w14:textId="77777777" w:rsidR="00190C2E" w:rsidRPr="006712A1" w:rsidRDefault="00190C2E" w:rsidP="00190C2E">
      <w:pPr>
        <w:rPr>
          <w:rFonts w:ascii="Arial" w:hAnsi="Arial" w:cs="Arial"/>
          <w:spacing w:val="0"/>
        </w:rPr>
      </w:pPr>
    </w:p>
    <w:p w14:paraId="3781988D"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If yes, you must enter a description of the contract, including its duration, but excluding the consideration (the amount involved).</w:t>
      </w:r>
    </w:p>
    <w:p w14:paraId="01C63204"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B79804C"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F3BA9F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EF46F1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2561FF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D152E6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0A31AC9"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C476F4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B84E3F6"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42A4729"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4F8ADDC"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332B313"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B0CDE28"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7B380D8"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C62AFEB"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1038EDB"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08C422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FD2766E"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81656DE"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C0F54B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3310689"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AD46F6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2C21CF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BDD9D60"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FEB3275"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CFB9064" w14:textId="77777777" w:rsidR="00190C2E" w:rsidRPr="00BB4D0B" w:rsidRDefault="00190C2E" w:rsidP="00190C2E">
      <w:pPr>
        <w:rPr>
          <w:rFonts w:ascii="Arial" w:hAnsi="Arial" w:cs="Arial"/>
        </w:rPr>
      </w:pPr>
    </w:p>
    <w:p w14:paraId="29DF16A9" w14:textId="77777777" w:rsidR="00190C2E" w:rsidRDefault="00190C2E" w:rsidP="00190C2E">
      <w:pPr>
        <w:rPr>
          <w:rFonts w:ascii="Arial" w:hAnsi="Arial" w:cs="Arial"/>
        </w:rPr>
      </w:pPr>
    </w:p>
    <w:p w14:paraId="6E750C10" w14:textId="77777777" w:rsidR="00190C2E" w:rsidRDefault="00190C2E" w:rsidP="00190C2E">
      <w:pPr>
        <w:rPr>
          <w:rFonts w:ascii="Arial" w:hAnsi="Arial" w:cs="Arial"/>
        </w:rPr>
      </w:pPr>
    </w:p>
    <w:p w14:paraId="1B5CA445" w14:textId="77777777" w:rsidR="00190C2E" w:rsidRDefault="00190C2E" w:rsidP="00190C2E">
      <w:pPr>
        <w:rPr>
          <w:rFonts w:ascii="Arial" w:hAnsi="Arial" w:cs="Arial"/>
        </w:rPr>
      </w:pPr>
    </w:p>
    <w:p w14:paraId="4C16B89E" w14:textId="77777777" w:rsidR="00190C2E" w:rsidRDefault="00190C2E" w:rsidP="00190C2E">
      <w:pPr>
        <w:rPr>
          <w:rFonts w:ascii="Arial" w:hAnsi="Arial" w:cs="Arial"/>
        </w:rPr>
      </w:pPr>
    </w:p>
    <w:p w14:paraId="1EB55F2A" w14:textId="77777777" w:rsidR="00190C2E" w:rsidRDefault="00190C2E" w:rsidP="00190C2E">
      <w:pPr>
        <w:rPr>
          <w:rFonts w:ascii="Arial" w:hAnsi="Arial" w:cs="Arial"/>
        </w:rPr>
      </w:pPr>
    </w:p>
    <w:p w14:paraId="2F1098F6" w14:textId="77777777" w:rsidR="00190C2E" w:rsidRDefault="00190C2E" w:rsidP="00190C2E">
      <w:pPr>
        <w:rPr>
          <w:rFonts w:ascii="Arial" w:hAnsi="Arial" w:cs="Arial"/>
        </w:rPr>
      </w:pPr>
    </w:p>
    <w:p w14:paraId="27936B1C" w14:textId="77777777" w:rsidR="00A27359" w:rsidRDefault="00A27359" w:rsidP="00190C2E">
      <w:pPr>
        <w:rPr>
          <w:rFonts w:ascii="Arial" w:hAnsi="Arial" w:cs="Arial"/>
        </w:rPr>
      </w:pPr>
    </w:p>
    <w:p w14:paraId="2AC8F2E1" w14:textId="77777777" w:rsidR="00190C2E" w:rsidRDefault="00190C2E" w:rsidP="00190C2E">
      <w:pPr>
        <w:rPr>
          <w:rFonts w:ascii="Arial" w:hAnsi="Arial" w:cs="Arial"/>
        </w:rPr>
      </w:pPr>
    </w:p>
    <w:p w14:paraId="7A1A6F96" w14:textId="77777777" w:rsidR="00190C2E" w:rsidRDefault="00190C2E" w:rsidP="00190C2E">
      <w:pPr>
        <w:rPr>
          <w:rFonts w:ascii="Arial" w:hAnsi="Arial" w:cs="Arial"/>
        </w:rPr>
      </w:pPr>
    </w:p>
    <w:p w14:paraId="6337C321" w14:textId="77777777" w:rsidR="00190C2E" w:rsidRDefault="00190C2E" w:rsidP="00190C2E">
      <w:pPr>
        <w:rPr>
          <w:rFonts w:ascii="Arial" w:hAnsi="Arial" w:cs="Arial"/>
        </w:rPr>
      </w:pPr>
    </w:p>
    <w:p w14:paraId="6D45A9B8" w14:textId="77777777" w:rsidR="00190C2E" w:rsidRDefault="00190C2E" w:rsidP="00190C2E">
      <w:pPr>
        <w:rPr>
          <w:rFonts w:ascii="Arial" w:hAnsi="Arial" w:cs="Arial"/>
        </w:rPr>
      </w:pPr>
    </w:p>
    <w:p w14:paraId="248CE4CB" w14:textId="77777777" w:rsidR="00190C2E" w:rsidRDefault="00190C2E" w:rsidP="00190C2E">
      <w:pPr>
        <w:rPr>
          <w:rFonts w:ascii="Arial" w:hAnsi="Arial" w:cs="Arial"/>
        </w:rPr>
      </w:pPr>
    </w:p>
    <w:p w14:paraId="4C31F76B" w14:textId="77777777" w:rsidR="00190C2E" w:rsidRDefault="00190C2E" w:rsidP="00190C2E">
      <w:pPr>
        <w:rPr>
          <w:rFonts w:ascii="Arial" w:hAnsi="Arial" w:cs="Arial"/>
        </w:rPr>
      </w:pPr>
    </w:p>
    <w:p w14:paraId="33ED9C23"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6712A1">
        <w:rPr>
          <w:rFonts w:ascii="Arial" w:hAnsi="Arial" w:cs="Arial"/>
          <w:b/>
          <w:spacing w:val="0"/>
        </w:rPr>
        <w:t xml:space="preserve">Category Four:  Election Expenses </w:t>
      </w:r>
    </w:p>
    <w:p w14:paraId="3D8BC381" w14:textId="77777777" w:rsidR="00190C2E" w:rsidRPr="006712A1" w:rsidRDefault="00190C2E" w:rsidP="00190C2E">
      <w:pPr>
        <w:rPr>
          <w:rFonts w:ascii="Arial" w:hAnsi="Arial" w:cs="Arial"/>
          <w:spacing w:val="0"/>
        </w:rPr>
      </w:pPr>
    </w:p>
    <w:p w14:paraId="35D80F12"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6712A1">
        <w:rPr>
          <w:rFonts w:ascii="Arial" w:hAnsi="Arial" w:cs="Arial"/>
          <w:spacing w:val="0"/>
        </w:rPr>
        <w:t>If you have been elected as a Board member, you should register a description of, and statement of, any assistance towards election expenses relating to election to CJS.</w:t>
      </w:r>
    </w:p>
    <w:p w14:paraId="67B36F19" w14:textId="77777777" w:rsidR="004B2197" w:rsidRDefault="004B2197"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213159A5" w14:textId="3B73914E" w:rsidR="004B2197" w:rsidRPr="006712A1" w:rsidRDefault="004B2197" w:rsidP="00190C2E">
      <w:pPr>
        <w:pBdr>
          <w:top w:val="single" w:sz="4" w:space="1" w:color="auto"/>
          <w:left w:val="single" w:sz="4" w:space="4" w:color="auto"/>
          <w:bottom w:val="single" w:sz="4" w:space="1" w:color="auto"/>
          <w:right w:val="single" w:sz="4" w:space="4" w:color="auto"/>
        </w:pBdr>
        <w:rPr>
          <w:rFonts w:ascii="Arial" w:hAnsi="Arial" w:cs="Arial"/>
          <w:spacing w:val="0"/>
        </w:rPr>
      </w:pPr>
      <w:r>
        <w:rPr>
          <w:rFonts w:ascii="Arial" w:hAnsi="Arial" w:cs="Arial"/>
          <w:spacing w:val="0"/>
        </w:rPr>
        <w:t>N/A</w:t>
      </w:r>
    </w:p>
    <w:p w14:paraId="3CC6EBE6" w14:textId="77777777" w:rsidR="00190C2E" w:rsidRPr="006712A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36549F89" w14:textId="77777777" w:rsidR="00190C2E" w:rsidRPr="00BB4D0B" w:rsidRDefault="00190C2E" w:rsidP="00190C2E">
      <w:pPr>
        <w:rPr>
          <w:rFonts w:ascii="Arial" w:hAnsi="Arial" w:cs="Arial"/>
        </w:rPr>
      </w:pPr>
    </w:p>
    <w:p w14:paraId="67792176" w14:textId="77777777" w:rsidR="00190C2E" w:rsidRPr="00BB4D0B" w:rsidRDefault="00190C2E" w:rsidP="00190C2E">
      <w:pPr>
        <w:rPr>
          <w:rFonts w:ascii="Arial" w:hAnsi="Arial" w:cs="Arial"/>
        </w:rPr>
      </w:pPr>
    </w:p>
    <w:p w14:paraId="2D058BC7" w14:textId="77777777" w:rsidR="00190C2E" w:rsidRDefault="00190C2E" w:rsidP="00190C2E">
      <w:pPr>
        <w:rPr>
          <w:rFonts w:ascii="Arial" w:hAnsi="Arial" w:cs="Arial"/>
        </w:rPr>
      </w:pPr>
    </w:p>
    <w:p w14:paraId="48D017F3"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7233AA21"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4312A08F"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3CA66F6E"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580DB4DD"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20E05D53"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5A69073A"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0A472041"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65AD0B78"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3A9DDABA"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54DCED22"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3A8209D8"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29C06ACD"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55CE1150"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5D7B17E8"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5651040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b/>
        </w:rPr>
      </w:pPr>
    </w:p>
    <w:p w14:paraId="7D15990C" w14:textId="77777777" w:rsidR="00190C2E" w:rsidRDefault="00190C2E" w:rsidP="00190C2E">
      <w:pPr>
        <w:rPr>
          <w:rFonts w:ascii="Arial" w:hAnsi="Arial" w:cs="Arial"/>
        </w:rPr>
      </w:pPr>
    </w:p>
    <w:p w14:paraId="409D6D40" w14:textId="77777777" w:rsidR="00190C2E" w:rsidRDefault="00190C2E" w:rsidP="00190C2E">
      <w:pPr>
        <w:rPr>
          <w:rFonts w:ascii="Arial" w:hAnsi="Arial" w:cs="Arial"/>
        </w:rPr>
      </w:pPr>
    </w:p>
    <w:p w14:paraId="72750EE2" w14:textId="77777777" w:rsidR="00190C2E" w:rsidRDefault="00190C2E" w:rsidP="00190C2E">
      <w:pPr>
        <w:rPr>
          <w:rFonts w:ascii="Arial" w:hAnsi="Arial" w:cs="Arial"/>
        </w:rPr>
      </w:pPr>
    </w:p>
    <w:p w14:paraId="0FC8DDC1" w14:textId="77777777" w:rsidR="00190C2E" w:rsidRDefault="00190C2E" w:rsidP="00190C2E">
      <w:pPr>
        <w:rPr>
          <w:rFonts w:ascii="Arial" w:hAnsi="Arial" w:cs="Arial"/>
        </w:rPr>
      </w:pPr>
    </w:p>
    <w:p w14:paraId="27EFED16" w14:textId="77777777" w:rsidR="00190C2E" w:rsidRDefault="00190C2E" w:rsidP="00190C2E">
      <w:pPr>
        <w:rPr>
          <w:rFonts w:ascii="Arial" w:hAnsi="Arial" w:cs="Arial"/>
        </w:rPr>
      </w:pPr>
    </w:p>
    <w:p w14:paraId="3A6732C5" w14:textId="77777777" w:rsidR="00190C2E" w:rsidRDefault="00190C2E" w:rsidP="00190C2E">
      <w:pPr>
        <w:rPr>
          <w:rFonts w:ascii="Arial" w:hAnsi="Arial" w:cs="Arial"/>
        </w:rPr>
      </w:pPr>
    </w:p>
    <w:p w14:paraId="241377E0" w14:textId="77777777" w:rsidR="00190C2E" w:rsidRDefault="00190C2E" w:rsidP="00190C2E">
      <w:pPr>
        <w:rPr>
          <w:rFonts w:ascii="Arial" w:hAnsi="Arial" w:cs="Arial"/>
        </w:rPr>
      </w:pPr>
    </w:p>
    <w:p w14:paraId="19EA8AB8" w14:textId="77777777" w:rsidR="00190C2E" w:rsidRDefault="00190C2E" w:rsidP="00190C2E">
      <w:pPr>
        <w:rPr>
          <w:rFonts w:ascii="Arial" w:hAnsi="Arial" w:cs="Arial"/>
        </w:rPr>
      </w:pPr>
    </w:p>
    <w:p w14:paraId="55D86D1D" w14:textId="77777777" w:rsidR="00190C2E" w:rsidRDefault="00190C2E" w:rsidP="00190C2E">
      <w:pPr>
        <w:rPr>
          <w:rFonts w:ascii="Arial" w:hAnsi="Arial" w:cs="Arial"/>
        </w:rPr>
      </w:pPr>
    </w:p>
    <w:p w14:paraId="6ADEDB2F" w14:textId="77777777" w:rsidR="00190C2E" w:rsidRDefault="00190C2E" w:rsidP="00190C2E">
      <w:pPr>
        <w:rPr>
          <w:rFonts w:ascii="Arial" w:hAnsi="Arial" w:cs="Arial"/>
        </w:rPr>
      </w:pPr>
    </w:p>
    <w:p w14:paraId="028B7843" w14:textId="77777777" w:rsidR="00190C2E" w:rsidRDefault="00190C2E" w:rsidP="00190C2E">
      <w:pPr>
        <w:rPr>
          <w:rFonts w:ascii="Arial" w:hAnsi="Arial" w:cs="Arial"/>
        </w:rPr>
      </w:pPr>
    </w:p>
    <w:p w14:paraId="3B916241" w14:textId="77777777" w:rsidR="00190C2E" w:rsidRDefault="00190C2E" w:rsidP="00190C2E">
      <w:pPr>
        <w:rPr>
          <w:rFonts w:ascii="Arial" w:hAnsi="Arial" w:cs="Arial"/>
        </w:rPr>
      </w:pPr>
    </w:p>
    <w:p w14:paraId="53732F22" w14:textId="77777777" w:rsidR="00190C2E" w:rsidRDefault="00190C2E" w:rsidP="00190C2E">
      <w:pPr>
        <w:rPr>
          <w:rFonts w:ascii="Arial" w:hAnsi="Arial" w:cs="Arial"/>
        </w:rPr>
      </w:pPr>
    </w:p>
    <w:p w14:paraId="04E3FBD4" w14:textId="77777777" w:rsidR="00190C2E" w:rsidRDefault="00190C2E" w:rsidP="00190C2E">
      <w:pPr>
        <w:rPr>
          <w:rFonts w:ascii="Arial" w:hAnsi="Arial" w:cs="Arial"/>
        </w:rPr>
      </w:pPr>
    </w:p>
    <w:p w14:paraId="3940AAA4" w14:textId="77777777" w:rsidR="00190C2E" w:rsidRDefault="00190C2E" w:rsidP="00190C2E">
      <w:pPr>
        <w:rPr>
          <w:rFonts w:ascii="Arial" w:hAnsi="Arial" w:cs="Arial"/>
        </w:rPr>
      </w:pPr>
    </w:p>
    <w:p w14:paraId="00DF1905" w14:textId="77777777" w:rsidR="00190C2E" w:rsidRDefault="00190C2E" w:rsidP="00190C2E">
      <w:pPr>
        <w:rPr>
          <w:rFonts w:ascii="Arial" w:hAnsi="Arial" w:cs="Arial"/>
        </w:rPr>
      </w:pPr>
    </w:p>
    <w:p w14:paraId="09CF7437" w14:textId="77777777" w:rsidR="00190C2E" w:rsidRDefault="00190C2E" w:rsidP="00190C2E">
      <w:pPr>
        <w:rPr>
          <w:rFonts w:ascii="Arial" w:hAnsi="Arial" w:cs="Arial"/>
        </w:rPr>
      </w:pPr>
    </w:p>
    <w:p w14:paraId="76AA1993" w14:textId="77777777" w:rsidR="00190C2E" w:rsidRDefault="00190C2E" w:rsidP="00190C2E">
      <w:pPr>
        <w:rPr>
          <w:rFonts w:ascii="Arial" w:hAnsi="Arial" w:cs="Arial"/>
        </w:rPr>
      </w:pPr>
    </w:p>
    <w:p w14:paraId="76A41F90" w14:textId="77777777" w:rsidR="00190C2E" w:rsidRDefault="00190C2E" w:rsidP="00190C2E">
      <w:pPr>
        <w:rPr>
          <w:rFonts w:ascii="Arial" w:hAnsi="Arial" w:cs="Arial"/>
        </w:rPr>
      </w:pPr>
    </w:p>
    <w:p w14:paraId="115BC2FD" w14:textId="77777777" w:rsidR="00190C2E" w:rsidRDefault="00190C2E" w:rsidP="00190C2E">
      <w:pPr>
        <w:rPr>
          <w:rFonts w:ascii="Arial" w:hAnsi="Arial" w:cs="Arial"/>
        </w:rPr>
      </w:pPr>
    </w:p>
    <w:p w14:paraId="08541824" w14:textId="77777777" w:rsidR="00190C2E" w:rsidRDefault="00190C2E" w:rsidP="00190C2E">
      <w:pPr>
        <w:rPr>
          <w:rFonts w:ascii="Arial" w:hAnsi="Arial" w:cs="Arial"/>
        </w:rPr>
      </w:pPr>
    </w:p>
    <w:p w14:paraId="1D2EC159" w14:textId="77777777" w:rsidR="00190C2E" w:rsidRDefault="00190C2E" w:rsidP="00190C2E">
      <w:pPr>
        <w:rPr>
          <w:rFonts w:ascii="Arial" w:hAnsi="Arial" w:cs="Arial"/>
        </w:rPr>
      </w:pPr>
    </w:p>
    <w:p w14:paraId="25BC2383" w14:textId="77777777" w:rsidR="00190C2E" w:rsidRDefault="00190C2E" w:rsidP="00190C2E">
      <w:pPr>
        <w:rPr>
          <w:rFonts w:ascii="Arial" w:hAnsi="Arial" w:cs="Arial"/>
        </w:rPr>
      </w:pPr>
    </w:p>
    <w:p w14:paraId="3DAB2A90" w14:textId="77777777" w:rsidR="00190C2E" w:rsidRDefault="00190C2E" w:rsidP="00190C2E">
      <w:pPr>
        <w:rPr>
          <w:rFonts w:ascii="Arial" w:hAnsi="Arial" w:cs="Arial"/>
        </w:rPr>
      </w:pPr>
    </w:p>
    <w:p w14:paraId="6A8CA536" w14:textId="77777777" w:rsidR="00190C2E" w:rsidRDefault="00190C2E" w:rsidP="00190C2E">
      <w:pPr>
        <w:rPr>
          <w:rFonts w:ascii="Arial" w:hAnsi="Arial" w:cs="Arial"/>
        </w:rPr>
      </w:pPr>
    </w:p>
    <w:p w14:paraId="30AAECB9" w14:textId="77777777" w:rsidR="00190C2E" w:rsidRDefault="00190C2E" w:rsidP="00190C2E">
      <w:pPr>
        <w:rPr>
          <w:rFonts w:ascii="Arial" w:hAnsi="Arial" w:cs="Arial"/>
        </w:rPr>
      </w:pPr>
    </w:p>
    <w:p w14:paraId="28484276"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BF7F51">
        <w:rPr>
          <w:rFonts w:ascii="Arial" w:hAnsi="Arial" w:cs="Arial"/>
          <w:b/>
          <w:spacing w:val="0"/>
        </w:rPr>
        <w:t>Category Five:  Houses, Land and Buildings</w:t>
      </w:r>
    </w:p>
    <w:p w14:paraId="772A66C1" w14:textId="77777777" w:rsidR="00190C2E" w:rsidRPr="00BF7F51" w:rsidRDefault="00190C2E" w:rsidP="00190C2E">
      <w:pPr>
        <w:rPr>
          <w:rFonts w:ascii="Arial" w:hAnsi="Arial" w:cs="Arial"/>
          <w:b/>
          <w:spacing w:val="0"/>
        </w:rPr>
      </w:pPr>
    </w:p>
    <w:p w14:paraId="30B4FBAA"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 xml:space="preserve">Do you own or have any right or interest in houses, land and buildings, which may be significant to, of relevance to, or bear upon, the work and operation of the Board? </w:t>
      </w:r>
    </w:p>
    <w:p w14:paraId="2A2784D9"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49203560"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I accept that, when deciding whether or not I need to register any interest I have in houses, land or buildings, the test to be applied is whether a member of the public, with knowledge of the relevant facts, would reasonably regard the interest as being so significant that it could potentially affect my responsibilities to my public body and to the public, or could influence my actions, speeches or decision-making.</w:t>
      </w:r>
    </w:p>
    <w:p w14:paraId="73AC74B8"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45CAD073" w14:textId="26DD4EF7" w:rsidR="004B2197" w:rsidRPr="004B2197" w:rsidRDefault="004B2197" w:rsidP="00190C2E">
      <w:pPr>
        <w:pBdr>
          <w:top w:val="single" w:sz="4" w:space="1" w:color="auto"/>
          <w:left w:val="single" w:sz="4" w:space="4" w:color="auto"/>
          <w:bottom w:val="single" w:sz="4" w:space="1" w:color="auto"/>
          <w:right w:val="single" w:sz="4" w:space="4" w:color="auto"/>
        </w:pBdr>
        <w:rPr>
          <w:rFonts w:ascii="Arial" w:hAnsi="Arial" w:cs="Arial"/>
          <w:b/>
          <w:bCs/>
          <w:spacing w:val="0"/>
        </w:rPr>
      </w:pPr>
      <w:r w:rsidRPr="004B2197">
        <w:rPr>
          <w:rFonts w:ascii="Arial" w:hAnsi="Arial" w:cs="Arial"/>
          <w:b/>
          <w:bCs/>
          <w:spacing w:val="0"/>
        </w:rPr>
        <w:t>No</w:t>
      </w:r>
    </w:p>
    <w:p w14:paraId="3A06B6AC" w14:textId="77777777" w:rsidR="00190C2E" w:rsidRPr="00BF7F51" w:rsidRDefault="00190C2E" w:rsidP="00190C2E">
      <w:pPr>
        <w:rPr>
          <w:rFonts w:ascii="Arial" w:hAnsi="Arial" w:cs="Arial"/>
          <w:spacing w:val="0"/>
        </w:rPr>
      </w:pPr>
    </w:p>
    <w:p w14:paraId="2E9AB9D4"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If yes, you must list all relevant interests.</w:t>
      </w:r>
    </w:p>
    <w:p w14:paraId="00D7CF9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2437199"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069FF0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D6AA6DC"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F90198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630B83E"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6191F0E"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CC931B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D859E0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A0BB314"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DE1E5D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E3C938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4F44AA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AE0D3BE"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E27E92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C2861CD"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43CA6C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5D6E7B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0839BD7"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3FE4A7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D7B9C6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A2B3DA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7EA3393"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0E53B0">
        <w:rPr>
          <w:rFonts w:ascii="Arial" w:hAnsi="Arial" w:cs="Arial"/>
        </w:rPr>
        <w:br w:type="page"/>
      </w:r>
      <w:r w:rsidRPr="00BF7F51">
        <w:rPr>
          <w:rFonts w:ascii="Arial" w:hAnsi="Arial" w:cs="Arial"/>
          <w:b/>
          <w:spacing w:val="0"/>
        </w:rPr>
        <w:lastRenderedPageBreak/>
        <w:t>Category Six:  Interest in Shares and Securities</w:t>
      </w:r>
    </w:p>
    <w:p w14:paraId="5EC94F70" w14:textId="77777777" w:rsidR="00190C2E" w:rsidRPr="00BF7F51" w:rsidRDefault="00190C2E" w:rsidP="00190C2E">
      <w:pPr>
        <w:rPr>
          <w:rFonts w:ascii="Arial" w:hAnsi="Arial" w:cs="Arial"/>
          <w:spacing w:val="0"/>
        </w:rPr>
      </w:pPr>
    </w:p>
    <w:p w14:paraId="6BF96F00"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Do you have an interest in shares which constitute a holding in a company or organisation which may be significant to, of relevance to, or bear upon, the work and operation of the Board?</w:t>
      </w:r>
    </w:p>
    <w:p w14:paraId="5B2441BE"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18FB01D9"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The test to be applied when considering appropriateness of registration is to ask whether a member of the public acting reasonably might consider any interests in shares and securities could potentially affect your responsibilities to the Board and to the public, or could influence your actions, speeches or decision-making. If in doubt, you may consult with the Standards Commission.</w:t>
      </w:r>
    </w:p>
    <w:p w14:paraId="7082A3EB"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78751B97" w14:textId="6F8B3866" w:rsidR="004B2197" w:rsidRPr="004B2197" w:rsidRDefault="004B2197" w:rsidP="00190C2E">
      <w:pPr>
        <w:pBdr>
          <w:top w:val="single" w:sz="4" w:space="1" w:color="auto"/>
          <w:left w:val="single" w:sz="4" w:space="4" w:color="auto"/>
          <w:bottom w:val="single" w:sz="4" w:space="1" w:color="auto"/>
          <w:right w:val="single" w:sz="4" w:space="4" w:color="auto"/>
        </w:pBdr>
        <w:rPr>
          <w:rFonts w:ascii="Arial" w:hAnsi="Arial" w:cs="Arial"/>
          <w:b/>
          <w:bCs/>
          <w:spacing w:val="0"/>
        </w:rPr>
      </w:pPr>
      <w:r w:rsidRPr="004B2197">
        <w:rPr>
          <w:rFonts w:ascii="Arial" w:hAnsi="Arial" w:cs="Arial"/>
          <w:b/>
          <w:bCs/>
          <w:spacing w:val="0"/>
        </w:rPr>
        <w:t>No</w:t>
      </w:r>
    </w:p>
    <w:p w14:paraId="5ED75027" w14:textId="77777777" w:rsidR="00190C2E" w:rsidRPr="00BF7F51" w:rsidRDefault="00190C2E" w:rsidP="00190C2E">
      <w:pPr>
        <w:rPr>
          <w:rFonts w:ascii="Arial" w:hAnsi="Arial" w:cs="Arial"/>
          <w:spacing w:val="0"/>
        </w:rPr>
      </w:pPr>
    </w:p>
    <w:p w14:paraId="0F5E0274" w14:textId="77777777" w:rsidR="00190C2E" w:rsidRPr="00BF7F51" w:rsidRDefault="00190C2E" w:rsidP="00190C2E">
      <w:pPr>
        <w:rPr>
          <w:rFonts w:ascii="Arial" w:hAnsi="Arial" w:cs="Arial"/>
          <w:spacing w:val="0"/>
        </w:rPr>
      </w:pPr>
    </w:p>
    <w:p w14:paraId="2490C8CD"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If yes, you must list all such interests.  You are not required to register the value of such interests.</w:t>
      </w:r>
    </w:p>
    <w:p w14:paraId="61741DD6"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3EA991E1"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A4E373D"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5A9D21C"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EEE69CC"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B5D60B1"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8535F3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179613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893E59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CDB541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536548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0553B8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0D948EA"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ACF0C8E"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14216B5F"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120CF6F"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2C2D0CE" w14:textId="77777777" w:rsidR="00190C2E" w:rsidRPr="00BB4D0B" w:rsidRDefault="00190C2E" w:rsidP="00190C2E">
      <w:pPr>
        <w:rPr>
          <w:rFonts w:ascii="Arial" w:hAnsi="Arial" w:cs="Arial"/>
        </w:rPr>
      </w:pPr>
    </w:p>
    <w:p w14:paraId="46D155DD" w14:textId="77777777" w:rsidR="00190C2E" w:rsidRDefault="00190C2E" w:rsidP="00190C2E">
      <w:pPr>
        <w:rPr>
          <w:rFonts w:ascii="Arial" w:hAnsi="Arial" w:cs="Arial"/>
        </w:rPr>
      </w:pPr>
    </w:p>
    <w:p w14:paraId="67D7CFC2" w14:textId="77777777" w:rsidR="00190C2E" w:rsidRDefault="00190C2E" w:rsidP="00190C2E">
      <w:pPr>
        <w:rPr>
          <w:rFonts w:ascii="Arial" w:hAnsi="Arial" w:cs="Arial"/>
        </w:rPr>
      </w:pPr>
    </w:p>
    <w:p w14:paraId="5D4A2276" w14:textId="77777777" w:rsidR="00190C2E" w:rsidRDefault="00190C2E" w:rsidP="00190C2E">
      <w:pPr>
        <w:rPr>
          <w:rFonts w:ascii="Arial" w:hAnsi="Arial" w:cs="Arial"/>
        </w:rPr>
      </w:pPr>
    </w:p>
    <w:p w14:paraId="0018F2AC" w14:textId="77777777" w:rsidR="00190C2E" w:rsidRDefault="00190C2E" w:rsidP="00190C2E">
      <w:pPr>
        <w:rPr>
          <w:rFonts w:ascii="Arial" w:hAnsi="Arial" w:cs="Arial"/>
        </w:rPr>
      </w:pPr>
    </w:p>
    <w:p w14:paraId="58224FE1" w14:textId="77777777" w:rsidR="00190C2E" w:rsidRDefault="00190C2E" w:rsidP="00190C2E">
      <w:pPr>
        <w:rPr>
          <w:rFonts w:ascii="Arial" w:hAnsi="Arial" w:cs="Arial"/>
        </w:rPr>
      </w:pPr>
    </w:p>
    <w:p w14:paraId="375F48B3" w14:textId="77777777" w:rsidR="00190C2E" w:rsidRDefault="00190C2E" w:rsidP="00190C2E">
      <w:pPr>
        <w:rPr>
          <w:rFonts w:ascii="Arial" w:hAnsi="Arial" w:cs="Arial"/>
        </w:rPr>
      </w:pPr>
    </w:p>
    <w:p w14:paraId="5D74D9F6" w14:textId="77777777" w:rsidR="00190C2E" w:rsidRDefault="00190C2E" w:rsidP="00190C2E">
      <w:pPr>
        <w:rPr>
          <w:rFonts w:ascii="Arial" w:hAnsi="Arial" w:cs="Arial"/>
        </w:rPr>
      </w:pPr>
    </w:p>
    <w:p w14:paraId="66DA9186" w14:textId="77777777" w:rsidR="00190C2E" w:rsidRDefault="00190C2E" w:rsidP="00190C2E">
      <w:pPr>
        <w:rPr>
          <w:rFonts w:ascii="Arial" w:hAnsi="Arial" w:cs="Arial"/>
        </w:rPr>
      </w:pPr>
    </w:p>
    <w:p w14:paraId="6A0DB5BE" w14:textId="77777777" w:rsidR="00190C2E" w:rsidRDefault="00190C2E" w:rsidP="00190C2E">
      <w:pPr>
        <w:rPr>
          <w:rFonts w:ascii="Arial" w:hAnsi="Arial" w:cs="Arial"/>
        </w:rPr>
      </w:pPr>
    </w:p>
    <w:p w14:paraId="2B0221BA" w14:textId="77777777" w:rsidR="00190C2E" w:rsidRDefault="00190C2E" w:rsidP="00190C2E">
      <w:pPr>
        <w:rPr>
          <w:rFonts w:ascii="Arial" w:hAnsi="Arial" w:cs="Arial"/>
        </w:rPr>
      </w:pPr>
    </w:p>
    <w:p w14:paraId="0BD49F09" w14:textId="77777777" w:rsidR="00190C2E" w:rsidRDefault="00190C2E" w:rsidP="00190C2E">
      <w:pPr>
        <w:rPr>
          <w:rFonts w:ascii="Arial" w:hAnsi="Arial" w:cs="Arial"/>
        </w:rPr>
      </w:pPr>
    </w:p>
    <w:p w14:paraId="76E5D42A" w14:textId="77777777" w:rsidR="00190C2E" w:rsidRDefault="00190C2E" w:rsidP="00190C2E">
      <w:pPr>
        <w:rPr>
          <w:rFonts w:ascii="Arial" w:hAnsi="Arial" w:cs="Arial"/>
        </w:rPr>
      </w:pPr>
    </w:p>
    <w:p w14:paraId="32E1E500" w14:textId="77777777" w:rsidR="00A27359" w:rsidRDefault="00A27359" w:rsidP="00190C2E">
      <w:pPr>
        <w:rPr>
          <w:rFonts w:ascii="Arial" w:hAnsi="Arial" w:cs="Arial"/>
        </w:rPr>
      </w:pPr>
    </w:p>
    <w:p w14:paraId="6928A68C" w14:textId="77777777" w:rsidR="00A27359" w:rsidRDefault="00A27359" w:rsidP="00190C2E">
      <w:pPr>
        <w:rPr>
          <w:rFonts w:ascii="Arial" w:hAnsi="Arial" w:cs="Arial"/>
        </w:rPr>
      </w:pPr>
    </w:p>
    <w:p w14:paraId="6A093C6D" w14:textId="77777777" w:rsidR="00190C2E" w:rsidRDefault="00190C2E" w:rsidP="00190C2E">
      <w:pPr>
        <w:rPr>
          <w:rFonts w:ascii="Arial" w:hAnsi="Arial" w:cs="Arial"/>
        </w:rPr>
      </w:pPr>
    </w:p>
    <w:p w14:paraId="7F601476"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bCs/>
          <w:spacing w:val="0"/>
          <w:lang w:val="en-US"/>
        </w:rPr>
      </w:pPr>
      <w:r w:rsidRPr="00BF7F51">
        <w:rPr>
          <w:rFonts w:ascii="Arial" w:hAnsi="Arial" w:cs="Arial"/>
          <w:b/>
          <w:bCs/>
          <w:spacing w:val="0"/>
          <w:lang w:val="en-US"/>
        </w:rPr>
        <w:lastRenderedPageBreak/>
        <w:t>Category Seven: Gifts and Hospitality</w:t>
      </w:r>
    </w:p>
    <w:p w14:paraId="23FDDE2B"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5D40CF4B" w14:textId="77777777" w:rsidR="00190C2E" w:rsidRPr="00BF7F51" w:rsidRDefault="00190C2E" w:rsidP="00190C2E">
      <w:pPr>
        <w:widowControl w:val="0"/>
        <w:tabs>
          <w:tab w:val="left" w:pos="836"/>
        </w:tabs>
        <w:rPr>
          <w:rFonts w:ascii="Arial" w:eastAsia="Arial" w:hAnsi="Arial" w:cs="Arial"/>
          <w:b/>
          <w:bCs/>
          <w:spacing w:val="0"/>
        </w:rPr>
      </w:pPr>
    </w:p>
    <w:p w14:paraId="1A5D4884"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BF7F51">
        <w:rPr>
          <w:rFonts w:ascii="Arial" w:hAnsi="Arial" w:cs="Arial"/>
          <w:spacing w:val="0"/>
        </w:rPr>
        <w:t xml:space="preserve">I understand the requirements regarding gifts and hospitality. As I will not accept any gifts or hospitality, other than under the limited circumstances allowed, I understand there is no longer the need to register any.   </w:t>
      </w:r>
    </w:p>
    <w:p w14:paraId="07B3A262"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1C53D328"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47063A70"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7F1EFFC5"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3B7844CD"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26F876BB"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19E62269"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483944DF"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135DDC6D"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6C009E2E"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444D425" w14:textId="77777777" w:rsid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7EF4679F" w14:textId="77777777" w:rsidR="00BF7F51" w:rsidRPr="00BF7F51" w:rsidRDefault="00BF7F51"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11694672"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EC049C6"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1DAF9EA"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48B23656"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7DB6126"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62AF2D4"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8B28AF4"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489879B"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B2444C4" w14:textId="77777777" w:rsidR="00190C2E" w:rsidRPr="00F26007" w:rsidRDefault="00190C2E" w:rsidP="00190C2E">
      <w:pPr>
        <w:rPr>
          <w:rFonts w:ascii="Arial" w:hAnsi="Arial" w:cs="Arial"/>
        </w:rPr>
      </w:pPr>
    </w:p>
    <w:p w14:paraId="096EC58F" w14:textId="77777777" w:rsidR="00190C2E" w:rsidRPr="00F26007" w:rsidRDefault="00190C2E" w:rsidP="00190C2E">
      <w:pPr>
        <w:rPr>
          <w:rFonts w:ascii="Arial" w:hAnsi="Arial" w:cs="Arial"/>
        </w:rPr>
      </w:pPr>
    </w:p>
    <w:p w14:paraId="799DB4D2"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r w:rsidRPr="00F26007">
        <w:rPr>
          <w:rFonts w:ascii="Arial" w:hAnsi="Arial" w:cs="Arial"/>
        </w:rPr>
        <w:br w:type="page"/>
      </w:r>
      <w:r w:rsidRPr="00BF7F51">
        <w:rPr>
          <w:rFonts w:ascii="Arial" w:hAnsi="Arial" w:cs="Arial"/>
          <w:b/>
          <w:spacing w:val="0"/>
        </w:rPr>
        <w:lastRenderedPageBreak/>
        <w:t>Category Eight:  Non-financial Interests</w:t>
      </w:r>
    </w:p>
    <w:p w14:paraId="322ECD22" w14:textId="77777777" w:rsidR="00190C2E" w:rsidRPr="00BF7F51" w:rsidRDefault="00190C2E" w:rsidP="00190C2E">
      <w:pPr>
        <w:rPr>
          <w:rFonts w:ascii="Arial" w:hAnsi="Arial" w:cs="Arial"/>
          <w:b/>
          <w:spacing w:val="0"/>
        </w:rPr>
      </w:pPr>
    </w:p>
    <w:p w14:paraId="48805A1B"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Do you have any non-financial interests which may be significant to, of relevance to, or bear upon, the work and operation of the Board? It is important that relevant interests such as membership or holding office in other public bodies, clubs, societies and organisations such as trades unions and voluntary organisations, are registered and described.</w:t>
      </w:r>
    </w:p>
    <w:p w14:paraId="7F0DA5F5"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49A49446"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In this context, I understand non-financial interests are those which members of the public with knowledge of the relevant facts might reasonably think could influence my actions, speeches, votes or decision-making in my public body (this includes its Committees and memberships of other organisations to which I have been appointed or nominated by my public body).</w:t>
      </w:r>
    </w:p>
    <w:p w14:paraId="49D92D67"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2BAF9871" w14:textId="53E118FB" w:rsidR="00190C2E" w:rsidRPr="004B2197" w:rsidRDefault="004B2197" w:rsidP="00190C2E">
      <w:pPr>
        <w:pBdr>
          <w:top w:val="single" w:sz="4" w:space="1" w:color="auto"/>
          <w:left w:val="single" w:sz="4" w:space="4" w:color="auto"/>
          <w:bottom w:val="single" w:sz="4" w:space="1" w:color="auto"/>
          <w:right w:val="single" w:sz="4" w:space="4" w:color="auto"/>
        </w:pBdr>
        <w:rPr>
          <w:rFonts w:ascii="Arial" w:hAnsi="Arial" w:cs="Arial"/>
          <w:b/>
          <w:bCs/>
          <w:spacing w:val="0"/>
        </w:rPr>
      </w:pPr>
      <w:r w:rsidRPr="004B2197">
        <w:rPr>
          <w:rFonts w:ascii="Arial" w:hAnsi="Arial" w:cs="Arial"/>
          <w:b/>
          <w:bCs/>
          <w:spacing w:val="0"/>
        </w:rPr>
        <w:t>Yes</w:t>
      </w:r>
    </w:p>
    <w:p w14:paraId="0A780098"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38BB7D05"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0BB7EC55"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29F21F3E"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48A5675D"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spacing w:val="0"/>
        </w:rPr>
      </w:pPr>
    </w:p>
    <w:p w14:paraId="0C7B2C76" w14:textId="77777777" w:rsidR="00190C2E" w:rsidRPr="00BF7F51" w:rsidRDefault="00190C2E" w:rsidP="00190C2E">
      <w:pPr>
        <w:rPr>
          <w:rFonts w:ascii="Arial" w:hAnsi="Arial" w:cs="Arial"/>
          <w:spacing w:val="0"/>
        </w:rPr>
      </w:pPr>
    </w:p>
    <w:p w14:paraId="6C655DE4"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r w:rsidRPr="00BF7F51">
        <w:rPr>
          <w:rFonts w:ascii="Arial" w:hAnsi="Arial" w:cs="Arial"/>
          <w:spacing w:val="0"/>
        </w:rPr>
        <w:t xml:space="preserve">If yes, you should list all relevant interests.  </w:t>
      </w:r>
    </w:p>
    <w:p w14:paraId="07CFE86C"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spacing w:val="0"/>
        </w:rPr>
      </w:pPr>
    </w:p>
    <w:p w14:paraId="4E141CA0" w14:textId="54F090B1" w:rsidR="00190C2E" w:rsidRDefault="004B2197" w:rsidP="00190C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I am a civil servant working at the </w:t>
      </w:r>
      <w:r w:rsidRPr="004B2197">
        <w:rPr>
          <w:rFonts w:ascii="Arial" w:hAnsi="Arial" w:cs="Arial"/>
        </w:rPr>
        <w:t>Scottish Government</w:t>
      </w:r>
      <w:r>
        <w:rPr>
          <w:rFonts w:ascii="Arial" w:hAnsi="Arial" w:cs="Arial"/>
        </w:rPr>
        <w:t xml:space="preserve">. My role is below the level of SCS and not </w:t>
      </w:r>
      <w:proofErr w:type="gramStart"/>
      <w:r>
        <w:rPr>
          <w:rFonts w:ascii="Arial" w:hAnsi="Arial" w:cs="Arial"/>
        </w:rPr>
        <w:t>in the area of</w:t>
      </w:r>
      <w:proofErr w:type="gramEnd"/>
      <w:r>
        <w:rPr>
          <w:rFonts w:ascii="Arial" w:hAnsi="Arial" w:cs="Arial"/>
        </w:rPr>
        <w:t xml:space="preserve"> community justice. Where there are decisions that relate to this role</w:t>
      </w:r>
      <w:r w:rsidR="00D440C6">
        <w:rPr>
          <w:rFonts w:ascii="Arial" w:hAnsi="Arial" w:cs="Arial"/>
        </w:rPr>
        <w:t>,</w:t>
      </w:r>
      <w:r>
        <w:rPr>
          <w:rFonts w:ascii="Arial" w:hAnsi="Arial" w:cs="Arial"/>
        </w:rPr>
        <w:t xml:space="preserve"> I will recuse myself from decisions, taking the advice of the Board Chair</w:t>
      </w:r>
      <w:r w:rsidR="00D440C6">
        <w:rPr>
          <w:rFonts w:ascii="Arial" w:hAnsi="Arial" w:cs="Arial"/>
        </w:rPr>
        <w:t xml:space="preserve"> and my Line Manager</w:t>
      </w:r>
      <w:r>
        <w:rPr>
          <w:rFonts w:ascii="Arial" w:hAnsi="Arial" w:cs="Arial"/>
        </w:rPr>
        <w:t xml:space="preserve">. </w:t>
      </w:r>
      <w:r w:rsidR="00D440C6">
        <w:rPr>
          <w:rFonts w:ascii="Arial" w:hAnsi="Arial" w:cs="Arial"/>
        </w:rPr>
        <w:t xml:space="preserve">I have in a previous role engaged with CJS, but have no engagement in my current role, I discussed this at the interview stage. </w:t>
      </w:r>
    </w:p>
    <w:p w14:paraId="1BCA2A71" w14:textId="77777777" w:rsidR="004B2197" w:rsidRDefault="004B2197" w:rsidP="00190C2E">
      <w:pPr>
        <w:pBdr>
          <w:top w:val="single" w:sz="4" w:space="1" w:color="auto"/>
          <w:left w:val="single" w:sz="4" w:space="4" w:color="auto"/>
          <w:bottom w:val="single" w:sz="4" w:space="1" w:color="auto"/>
          <w:right w:val="single" w:sz="4" w:space="4" w:color="auto"/>
        </w:pBdr>
        <w:rPr>
          <w:rFonts w:ascii="Arial" w:hAnsi="Arial" w:cs="Arial"/>
        </w:rPr>
      </w:pPr>
    </w:p>
    <w:p w14:paraId="43352626" w14:textId="25DA0B07" w:rsidR="004B2197" w:rsidRDefault="004B2197" w:rsidP="00190C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At the </w:t>
      </w:r>
      <w:r w:rsidRPr="004B2197">
        <w:rPr>
          <w:rFonts w:ascii="Arial" w:hAnsi="Arial" w:cs="Arial"/>
        </w:rPr>
        <w:t>Scottish Government</w:t>
      </w:r>
      <w:r>
        <w:rPr>
          <w:rFonts w:ascii="Arial" w:hAnsi="Arial" w:cs="Arial"/>
        </w:rPr>
        <w:t xml:space="preserve">, I am a union representative for the FDA union. </w:t>
      </w:r>
      <w:r w:rsidR="00D440C6">
        <w:rPr>
          <w:rFonts w:ascii="Arial" w:hAnsi="Arial" w:cs="Arial"/>
        </w:rPr>
        <w:t xml:space="preserve">This can require me to engage on issues which affect the public sector in Scotland. </w:t>
      </w:r>
    </w:p>
    <w:p w14:paraId="42FFA6CE" w14:textId="77777777" w:rsidR="004B2197" w:rsidRDefault="004B2197" w:rsidP="00190C2E">
      <w:pPr>
        <w:pBdr>
          <w:top w:val="single" w:sz="4" w:space="1" w:color="auto"/>
          <w:left w:val="single" w:sz="4" w:space="4" w:color="auto"/>
          <w:bottom w:val="single" w:sz="4" w:space="1" w:color="auto"/>
          <w:right w:val="single" w:sz="4" w:space="4" w:color="auto"/>
        </w:pBdr>
        <w:rPr>
          <w:rFonts w:ascii="Arial" w:hAnsi="Arial" w:cs="Arial"/>
        </w:rPr>
      </w:pPr>
    </w:p>
    <w:p w14:paraId="27D6E116" w14:textId="32E9AA41" w:rsidR="004B2197" w:rsidRPr="000E53B0" w:rsidRDefault="004B2197" w:rsidP="00190C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I am a Vice Chair of a Community Interest Company, Paw for Progress. This role is unremunerated and should not pose a conflict. The organisation is a member of the Criminal Justice Voluntary Sector Forum. </w:t>
      </w:r>
    </w:p>
    <w:p w14:paraId="749AF219"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746B053"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DE75B1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F9F1DD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6494EEB"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756590F1"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4766C41"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5E23D972"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2059D078"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309F4E35"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6A880D16"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p>
    <w:p w14:paraId="006AE9ED" w14:textId="77777777" w:rsidR="00190C2E" w:rsidRPr="000E53B0" w:rsidRDefault="00190C2E" w:rsidP="00190C2E">
      <w:pPr>
        <w:pStyle w:val="PlainText"/>
        <w:rPr>
          <w:rFonts w:ascii="Arial" w:hAnsi="Arial" w:cs="Arial"/>
        </w:rPr>
      </w:pPr>
    </w:p>
    <w:p w14:paraId="209CCFEA" w14:textId="77777777" w:rsidR="00190C2E" w:rsidRDefault="00190C2E" w:rsidP="00190C2E">
      <w:pPr>
        <w:rPr>
          <w:rFonts w:ascii="Arial" w:hAnsi="Arial" w:cs="Arial"/>
        </w:rPr>
      </w:pPr>
    </w:p>
    <w:p w14:paraId="3AE0FAEF" w14:textId="77777777" w:rsidR="00190C2E" w:rsidRDefault="00190C2E" w:rsidP="00190C2E">
      <w:pPr>
        <w:rPr>
          <w:rFonts w:ascii="Arial" w:hAnsi="Arial" w:cs="Arial"/>
        </w:rPr>
      </w:pPr>
    </w:p>
    <w:p w14:paraId="64076745" w14:textId="77777777" w:rsidR="00190C2E" w:rsidRDefault="00190C2E" w:rsidP="00190C2E">
      <w:pPr>
        <w:rPr>
          <w:rFonts w:ascii="Arial" w:hAnsi="Arial" w:cs="Arial"/>
        </w:rPr>
      </w:pPr>
    </w:p>
    <w:p w14:paraId="0B11AC51" w14:textId="77777777" w:rsidR="00190C2E" w:rsidRDefault="00190C2E" w:rsidP="00190C2E">
      <w:pPr>
        <w:rPr>
          <w:rFonts w:ascii="Arial" w:hAnsi="Arial" w:cs="Arial"/>
        </w:rPr>
      </w:pPr>
    </w:p>
    <w:p w14:paraId="400C68A2" w14:textId="77777777" w:rsidR="00190C2E" w:rsidRDefault="00190C2E" w:rsidP="00190C2E">
      <w:pPr>
        <w:rPr>
          <w:rFonts w:ascii="Arial" w:hAnsi="Arial" w:cs="Arial"/>
        </w:rPr>
      </w:pPr>
    </w:p>
    <w:p w14:paraId="3716D416" w14:textId="77777777" w:rsidR="00190C2E" w:rsidRDefault="00190C2E" w:rsidP="00190C2E">
      <w:pPr>
        <w:rPr>
          <w:rFonts w:ascii="Arial" w:hAnsi="Arial" w:cs="Arial"/>
        </w:rPr>
      </w:pPr>
    </w:p>
    <w:p w14:paraId="01D3238B" w14:textId="77777777" w:rsidR="00190C2E" w:rsidRDefault="00190C2E" w:rsidP="00190C2E">
      <w:pPr>
        <w:rPr>
          <w:rFonts w:ascii="Arial" w:hAnsi="Arial" w:cs="Arial"/>
        </w:rPr>
      </w:pPr>
    </w:p>
    <w:p w14:paraId="1C072CEB" w14:textId="77777777" w:rsidR="00190C2E" w:rsidRDefault="00190C2E" w:rsidP="00190C2E">
      <w:pPr>
        <w:rPr>
          <w:rFonts w:ascii="Arial" w:hAnsi="Arial" w:cs="Arial"/>
        </w:rPr>
      </w:pPr>
    </w:p>
    <w:p w14:paraId="5A52E74C" w14:textId="77777777" w:rsidR="00190C2E" w:rsidRDefault="00190C2E" w:rsidP="00190C2E">
      <w:pPr>
        <w:rPr>
          <w:rFonts w:ascii="Arial" w:hAnsi="Arial" w:cs="Arial"/>
        </w:rPr>
      </w:pPr>
    </w:p>
    <w:p w14:paraId="39803ABB" w14:textId="77777777" w:rsidR="00190C2E" w:rsidRDefault="00190C2E" w:rsidP="00190C2E">
      <w:pPr>
        <w:rPr>
          <w:rFonts w:ascii="Arial" w:hAnsi="Arial" w:cs="Arial"/>
        </w:rPr>
      </w:pPr>
    </w:p>
    <w:p w14:paraId="0759F5E6" w14:textId="77777777" w:rsidR="00190C2E" w:rsidRDefault="00190C2E" w:rsidP="00190C2E">
      <w:pPr>
        <w:rPr>
          <w:rFonts w:ascii="Arial" w:hAnsi="Arial" w:cs="Arial"/>
        </w:rPr>
      </w:pPr>
    </w:p>
    <w:p w14:paraId="213B237E" w14:textId="77777777" w:rsidR="00190C2E" w:rsidRDefault="00190C2E" w:rsidP="00190C2E">
      <w:pPr>
        <w:rPr>
          <w:rFonts w:ascii="Arial" w:hAnsi="Arial" w:cs="Arial"/>
        </w:rPr>
      </w:pPr>
    </w:p>
    <w:p w14:paraId="74CD4F51" w14:textId="77777777" w:rsidR="00190C2E" w:rsidRDefault="00190C2E" w:rsidP="00190C2E">
      <w:pPr>
        <w:rPr>
          <w:rFonts w:ascii="Arial" w:hAnsi="Arial" w:cs="Arial"/>
        </w:rPr>
      </w:pPr>
    </w:p>
    <w:p w14:paraId="0368DFA0" w14:textId="77777777" w:rsidR="00190C2E" w:rsidRDefault="00190C2E" w:rsidP="00190C2E">
      <w:pPr>
        <w:rPr>
          <w:rFonts w:ascii="Arial" w:hAnsi="Arial" w:cs="Arial"/>
        </w:rPr>
      </w:pPr>
    </w:p>
    <w:p w14:paraId="6957A0B7" w14:textId="77777777" w:rsidR="00190C2E" w:rsidRDefault="00190C2E" w:rsidP="00190C2E">
      <w:pPr>
        <w:rPr>
          <w:rFonts w:ascii="Arial" w:hAnsi="Arial" w:cs="Arial"/>
        </w:rPr>
      </w:pPr>
    </w:p>
    <w:p w14:paraId="61BD7108" w14:textId="77777777" w:rsidR="00190C2E" w:rsidRDefault="00190C2E" w:rsidP="00190C2E">
      <w:pPr>
        <w:rPr>
          <w:rFonts w:ascii="Arial" w:hAnsi="Arial" w:cs="Arial"/>
        </w:rPr>
      </w:pPr>
    </w:p>
    <w:p w14:paraId="3BA636F8" w14:textId="77777777" w:rsidR="00190C2E" w:rsidRDefault="00190C2E" w:rsidP="00190C2E">
      <w:pPr>
        <w:rPr>
          <w:rFonts w:ascii="Arial" w:hAnsi="Arial" w:cs="Arial"/>
        </w:rPr>
      </w:pPr>
    </w:p>
    <w:p w14:paraId="7297939E" w14:textId="77777777" w:rsidR="00190C2E" w:rsidRPr="000E53B0" w:rsidRDefault="00190C2E" w:rsidP="00190C2E">
      <w:pPr>
        <w:rPr>
          <w:rFonts w:ascii="Arial" w:hAnsi="Arial" w:cs="Arial"/>
        </w:rPr>
      </w:pPr>
    </w:p>
    <w:p w14:paraId="3C071833"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bCs/>
          <w:spacing w:val="0"/>
        </w:rPr>
      </w:pPr>
      <w:r w:rsidRPr="00BF7F51">
        <w:rPr>
          <w:rFonts w:ascii="Arial" w:hAnsi="Arial" w:cs="Arial"/>
          <w:b/>
          <w:bCs/>
          <w:spacing w:val="0"/>
        </w:rPr>
        <w:t>Category Nine: Close Family Members</w:t>
      </w:r>
    </w:p>
    <w:p w14:paraId="7738237B" w14:textId="77777777" w:rsidR="00190C2E" w:rsidRPr="00BF7F51" w:rsidRDefault="00190C2E" w:rsidP="00190C2E">
      <w:pPr>
        <w:widowControl w:val="0"/>
        <w:tabs>
          <w:tab w:val="left" w:pos="836"/>
        </w:tabs>
        <w:ind w:right="154"/>
        <w:rPr>
          <w:rFonts w:cstheme="minorBidi"/>
          <w:spacing w:val="0"/>
          <w:sz w:val="22"/>
          <w:szCs w:val="22"/>
        </w:rPr>
      </w:pPr>
    </w:p>
    <w:p w14:paraId="3FB62669" w14:textId="77777777" w:rsidR="00190C2E" w:rsidRDefault="00190C2E" w:rsidP="00190C2E">
      <w:pPr>
        <w:widowControl w:val="0"/>
        <w:pBdr>
          <w:top w:val="single" w:sz="4" w:space="1" w:color="auto"/>
          <w:left w:val="single" w:sz="4" w:space="4" w:color="auto"/>
          <w:bottom w:val="single" w:sz="4" w:space="1" w:color="auto"/>
          <w:right w:val="single" w:sz="4" w:space="4" w:color="auto"/>
        </w:pBdr>
        <w:tabs>
          <w:tab w:val="left" w:pos="836"/>
        </w:tabs>
        <w:ind w:right="154"/>
        <w:rPr>
          <w:rFonts w:ascii="Arial" w:hAnsi="Arial" w:cs="Arial"/>
          <w:spacing w:val="0"/>
        </w:rPr>
      </w:pPr>
      <w:r w:rsidRPr="00BF7F51">
        <w:rPr>
          <w:rFonts w:ascii="Arial" w:hAnsi="Arial" w:cs="Arial"/>
          <w:spacing w:val="0"/>
        </w:rPr>
        <w:t>Do you know of any close family member who has transactions with CJS or is likely to have transactions or do business with it.  </w:t>
      </w:r>
    </w:p>
    <w:p w14:paraId="625AD35A" w14:textId="77777777" w:rsidR="00D440C6" w:rsidRDefault="00D440C6" w:rsidP="00190C2E">
      <w:pPr>
        <w:widowControl w:val="0"/>
        <w:pBdr>
          <w:top w:val="single" w:sz="4" w:space="1" w:color="auto"/>
          <w:left w:val="single" w:sz="4" w:space="4" w:color="auto"/>
          <w:bottom w:val="single" w:sz="4" w:space="1" w:color="auto"/>
          <w:right w:val="single" w:sz="4" w:space="4" w:color="auto"/>
        </w:pBdr>
        <w:tabs>
          <w:tab w:val="left" w:pos="836"/>
        </w:tabs>
        <w:ind w:right="154"/>
        <w:rPr>
          <w:rFonts w:ascii="Arial" w:hAnsi="Arial" w:cs="Arial"/>
          <w:spacing w:val="0"/>
        </w:rPr>
      </w:pPr>
    </w:p>
    <w:p w14:paraId="1205D181" w14:textId="174F41D7" w:rsidR="00D440C6" w:rsidRPr="00D440C6" w:rsidRDefault="00D440C6" w:rsidP="00190C2E">
      <w:pPr>
        <w:widowControl w:val="0"/>
        <w:pBdr>
          <w:top w:val="single" w:sz="4" w:space="1" w:color="auto"/>
          <w:left w:val="single" w:sz="4" w:space="4" w:color="auto"/>
          <w:bottom w:val="single" w:sz="4" w:space="1" w:color="auto"/>
          <w:right w:val="single" w:sz="4" w:space="4" w:color="auto"/>
        </w:pBdr>
        <w:tabs>
          <w:tab w:val="left" w:pos="836"/>
        </w:tabs>
        <w:ind w:right="154"/>
        <w:rPr>
          <w:rFonts w:ascii="Arial" w:hAnsi="Arial" w:cs="Arial"/>
          <w:b/>
          <w:bCs/>
          <w:spacing w:val="0"/>
        </w:rPr>
      </w:pPr>
      <w:r w:rsidRPr="00D440C6">
        <w:rPr>
          <w:rFonts w:ascii="Arial" w:hAnsi="Arial" w:cs="Arial"/>
          <w:b/>
          <w:bCs/>
          <w:spacing w:val="0"/>
        </w:rPr>
        <w:t>No</w:t>
      </w:r>
    </w:p>
    <w:p w14:paraId="49EC6662" w14:textId="77777777" w:rsidR="00190C2E" w:rsidRPr="00BF7F51" w:rsidRDefault="00190C2E" w:rsidP="00190C2E">
      <w:pPr>
        <w:rPr>
          <w:rFonts w:ascii="Arial" w:hAnsi="Arial" w:cs="Arial"/>
          <w:spacing w:val="0"/>
        </w:rPr>
      </w:pPr>
    </w:p>
    <w:p w14:paraId="0D208815" w14:textId="77777777" w:rsidR="00190C2E" w:rsidRPr="00BF7F51" w:rsidRDefault="00190C2E" w:rsidP="00190C2E">
      <w:pPr>
        <w:rPr>
          <w:rFonts w:ascii="Arial" w:hAnsi="Arial" w:cs="Arial"/>
          <w:spacing w:val="0"/>
        </w:rPr>
      </w:pPr>
    </w:p>
    <w:p w14:paraId="3411563C"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Cs/>
          <w:spacing w:val="0"/>
        </w:rPr>
      </w:pPr>
      <w:r w:rsidRPr="00BF7F51">
        <w:rPr>
          <w:rFonts w:ascii="Arial" w:hAnsi="Arial" w:cs="Arial"/>
          <w:bCs/>
          <w:spacing w:val="0"/>
        </w:rPr>
        <w:t>If yes, please provide details</w:t>
      </w:r>
    </w:p>
    <w:p w14:paraId="18261603" w14:textId="77777777" w:rsidR="00190C2E" w:rsidRPr="00BF7F51" w:rsidRDefault="00190C2E" w:rsidP="00190C2E">
      <w:pPr>
        <w:pBdr>
          <w:top w:val="single" w:sz="4" w:space="1" w:color="auto"/>
          <w:left w:val="single" w:sz="4" w:space="4" w:color="auto"/>
          <w:bottom w:val="single" w:sz="4" w:space="1" w:color="auto"/>
          <w:right w:val="single" w:sz="4" w:space="4" w:color="auto"/>
        </w:pBdr>
        <w:rPr>
          <w:rFonts w:ascii="Arial" w:hAnsi="Arial" w:cs="Arial"/>
          <w:b/>
          <w:bCs/>
          <w:spacing w:val="0"/>
        </w:rPr>
      </w:pPr>
    </w:p>
    <w:p w14:paraId="08273F3E"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64B1F24E"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19A990CD"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1924C29F"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324AFF71"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023655F1"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798BA164"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7CBB64ED"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3C1BC2B9"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1009F8F8"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69A0F9B0"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5F97CC99"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5D90E67E"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1AE7529B"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3758CE30"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64EAE505"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2260EC00"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7B4A8726"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752FC41F"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4483DB43" w14:textId="77777777" w:rsidR="00190C2E" w:rsidRDefault="00190C2E" w:rsidP="00190C2E">
      <w:pPr>
        <w:pBdr>
          <w:top w:val="single" w:sz="4" w:space="1" w:color="auto"/>
          <w:left w:val="single" w:sz="4" w:space="4" w:color="auto"/>
          <w:bottom w:val="single" w:sz="4" w:space="1" w:color="auto"/>
          <w:right w:val="single" w:sz="4" w:space="4" w:color="auto"/>
        </w:pBdr>
        <w:rPr>
          <w:rFonts w:ascii="Arial" w:hAnsi="Arial" w:cs="Arial"/>
          <w:b/>
          <w:bCs/>
        </w:rPr>
      </w:pPr>
    </w:p>
    <w:p w14:paraId="117F78E0" w14:textId="77777777" w:rsidR="00190C2E" w:rsidRPr="000E53B0" w:rsidRDefault="00190C2E" w:rsidP="00190C2E">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bCs/>
        </w:rPr>
        <w:t xml:space="preserve"> </w:t>
      </w:r>
    </w:p>
    <w:sectPr w:rsidR="00190C2E" w:rsidRPr="000E53B0" w:rsidSect="009415BC">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440" w:right="821" w:bottom="1440" w:left="1440" w:header="708" w:footer="708" w:gutter="0"/>
      <w:cols w:space="113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8BEA6" w14:textId="77777777" w:rsidR="00456267" w:rsidRDefault="00456267" w:rsidP="009B5E0E">
      <w:r>
        <w:separator/>
      </w:r>
    </w:p>
  </w:endnote>
  <w:endnote w:type="continuationSeparator" w:id="0">
    <w:p w14:paraId="49165D6E" w14:textId="77777777" w:rsidR="00456267" w:rsidRDefault="00456267" w:rsidP="009B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5884" w14:textId="77777777" w:rsidR="00EF105C" w:rsidRDefault="00EF1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906682"/>
      <w:docPartObj>
        <w:docPartGallery w:val="Page Numbers (Bottom of Page)"/>
        <w:docPartUnique/>
      </w:docPartObj>
    </w:sdtPr>
    <w:sdtEndPr/>
    <w:sdtContent>
      <w:p w14:paraId="391E6CB3" w14:textId="1928EAE5" w:rsidR="00A15E99" w:rsidRDefault="00A15E99">
        <w:pPr>
          <w:pStyle w:val="Footer"/>
          <w:jc w:val="right"/>
        </w:pPr>
        <w:r>
          <w:fldChar w:fldCharType="begin"/>
        </w:r>
        <w:r>
          <w:instrText>PAGE   \* MERGEFORMAT</w:instrText>
        </w:r>
        <w:r>
          <w:fldChar w:fldCharType="separate"/>
        </w:r>
        <w:r>
          <w:t>2</w:t>
        </w:r>
        <w:r>
          <w:fldChar w:fldCharType="end"/>
        </w:r>
      </w:p>
    </w:sdtContent>
  </w:sdt>
  <w:p w14:paraId="186F8F68" w14:textId="77777777" w:rsidR="00A15E99" w:rsidRDefault="00A15E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49F7" w14:textId="77777777" w:rsidR="00EF105C" w:rsidRDefault="00EF1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819B3" w14:textId="77777777" w:rsidR="00456267" w:rsidRDefault="00456267" w:rsidP="009B5E0E">
      <w:r>
        <w:separator/>
      </w:r>
    </w:p>
  </w:footnote>
  <w:footnote w:type="continuationSeparator" w:id="0">
    <w:p w14:paraId="63071754" w14:textId="77777777" w:rsidR="00456267" w:rsidRDefault="00456267" w:rsidP="009B5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64A0" w14:textId="4D07F4EC" w:rsidR="00EF105C" w:rsidRDefault="00EF1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8E4D" w14:textId="454BD4D4" w:rsidR="00A15E99" w:rsidRDefault="00A15E99">
    <w:pPr>
      <w:pStyle w:val="Header"/>
      <w:jc w:val="right"/>
    </w:pPr>
  </w:p>
  <w:p w14:paraId="34480DBB" w14:textId="77777777" w:rsidR="00A15E99" w:rsidRDefault="00A15E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17CB" w14:textId="5443EDD5" w:rsidR="00EF105C" w:rsidRDefault="00EF10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60A9"/>
    <w:multiLevelType w:val="hybridMultilevel"/>
    <w:tmpl w:val="F08CDC10"/>
    <w:lvl w:ilvl="0" w:tplc="F236C4CA">
      <w:start w:val="1"/>
      <w:numFmt w:val="bullet"/>
      <w:lvlText w:val="•"/>
      <w:lvlJc w:val="left"/>
      <w:pPr>
        <w:ind w:left="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308D68">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1EA4B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50725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561DE8">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48B1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8CD37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7C4166">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804B00">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F4150C"/>
    <w:multiLevelType w:val="multilevel"/>
    <w:tmpl w:val="37668B38"/>
    <w:styleLink w:val="CurrentList1"/>
    <w:lvl w:ilvl="0">
      <w:start w:val="1"/>
      <w:numFmt w:val="decimal"/>
      <w:lvlText w:val="%1."/>
      <w:lvlJc w:val="left"/>
      <w:pPr>
        <w:ind w:left="345" w:hanging="360"/>
      </w:pPr>
      <w:rPr>
        <w:rFonts w:hint="default"/>
      </w:rPr>
    </w:lvl>
    <w:lvl w:ilvl="1">
      <w:start w:val="1"/>
      <w:numFmt w:val="decimal"/>
      <w:isLgl/>
      <w:lvlText w:val="%1.%2"/>
      <w:lvlJc w:val="left"/>
      <w:pPr>
        <w:ind w:left="1386" w:hanging="360"/>
      </w:pPr>
      <w:rPr>
        <w:rFonts w:hint="default"/>
      </w:rPr>
    </w:lvl>
    <w:lvl w:ilvl="2">
      <w:start w:val="1"/>
      <w:numFmt w:val="decimal"/>
      <w:isLgl/>
      <w:lvlText w:val="%1.%2.%3"/>
      <w:lvlJc w:val="left"/>
      <w:pPr>
        <w:ind w:left="2787" w:hanging="720"/>
      </w:pPr>
      <w:rPr>
        <w:rFonts w:hint="default"/>
      </w:rPr>
    </w:lvl>
    <w:lvl w:ilvl="3">
      <w:start w:val="1"/>
      <w:numFmt w:val="decimal"/>
      <w:isLgl/>
      <w:lvlText w:val="%1.%2.%3.%4"/>
      <w:lvlJc w:val="left"/>
      <w:pPr>
        <w:ind w:left="4188" w:hanging="1080"/>
      </w:pPr>
      <w:rPr>
        <w:rFonts w:hint="default"/>
      </w:rPr>
    </w:lvl>
    <w:lvl w:ilvl="4">
      <w:start w:val="1"/>
      <w:numFmt w:val="decimal"/>
      <w:isLgl/>
      <w:lvlText w:val="%1.%2.%3.%4.%5"/>
      <w:lvlJc w:val="left"/>
      <w:pPr>
        <w:ind w:left="5229" w:hanging="1080"/>
      </w:pPr>
      <w:rPr>
        <w:rFonts w:hint="default"/>
      </w:rPr>
    </w:lvl>
    <w:lvl w:ilvl="5">
      <w:start w:val="1"/>
      <w:numFmt w:val="decimal"/>
      <w:isLgl/>
      <w:lvlText w:val="%1.%2.%3.%4.%5.%6"/>
      <w:lvlJc w:val="left"/>
      <w:pPr>
        <w:ind w:left="6630" w:hanging="1440"/>
      </w:pPr>
      <w:rPr>
        <w:rFonts w:hint="default"/>
      </w:rPr>
    </w:lvl>
    <w:lvl w:ilvl="6">
      <w:start w:val="1"/>
      <w:numFmt w:val="decimal"/>
      <w:isLgl/>
      <w:lvlText w:val="%1.%2.%3.%4.%5.%6.%7"/>
      <w:lvlJc w:val="left"/>
      <w:pPr>
        <w:ind w:left="7671" w:hanging="1440"/>
      </w:pPr>
      <w:rPr>
        <w:rFonts w:hint="default"/>
      </w:rPr>
    </w:lvl>
    <w:lvl w:ilvl="7">
      <w:start w:val="1"/>
      <w:numFmt w:val="decimal"/>
      <w:isLgl/>
      <w:lvlText w:val="%1.%2.%3.%4.%5.%6.%7.%8"/>
      <w:lvlJc w:val="left"/>
      <w:pPr>
        <w:ind w:left="9072" w:hanging="1800"/>
      </w:pPr>
      <w:rPr>
        <w:rFonts w:hint="default"/>
      </w:rPr>
    </w:lvl>
    <w:lvl w:ilvl="8">
      <w:start w:val="1"/>
      <w:numFmt w:val="decimal"/>
      <w:isLgl/>
      <w:lvlText w:val="%1.%2.%3.%4.%5.%6.%7.%8.%9"/>
      <w:lvlJc w:val="left"/>
      <w:pPr>
        <w:ind w:left="10113" w:hanging="1800"/>
      </w:pPr>
      <w:rPr>
        <w:rFonts w:hint="default"/>
      </w:rPr>
    </w:lvl>
  </w:abstractNum>
  <w:abstractNum w:abstractNumId="2" w15:restartNumberingAfterBreak="0">
    <w:nsid w:val="1B38721F"/>
    <w:multiLevelType w:val="hybridMultilevel"/>
    <w:tmpl w:val="B8E235B4"/>
    <w:lvl w:ilvl="0" w:tplc="9FE21AEE">
      <w:start w:val="1"/>
      <w:numFmt w:val="decimalZero"/>
      <w:lvlText w:val="%1"/>
      <w:lvlJc w:val="left"/>
      <w:pPr>
        <w:ind w:left="1021" w:hanging="964"/>
      </w:pPr>
      <w:rPr>
        <w:rFonts w:hint="default"/>
        <w:color w:val="5B6770"/>
        <w:sz w:val="56"/>
        <w:szCs w:val="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347163"/>
    <w:multiLevelType w:val="multilevel"/>
    <w:tmpl w:val="5DD661E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153B20"/>
    <w:multiLevelType w:val="hybridMultilevel"/>
    <w:tmpl w:val="F4C24A20"/>
    <w:lvl w:ilvl="0" w:tplc="0E6A651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EA08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C85B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38FD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C0C4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4C6E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9CB9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5EB7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3867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7A33A5"/>
    <w:multiLevelType w:val="hybridMultilevel"/>
    <w:tmpl w:val="0F1AB30E"/>
    <w:lvl w:ilvl="0" w:tplc="97366850">
      <w:numFmt w:val="bullet"/>
      <w:lvlText w:val="•"/>
      <w:lvlJc w:val="left"/>
      <w:pPr>
        <w:ind w:left="53" w:hanging="62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8850C5"/>
    <w:multiLevelType w:val="hybridMultilevel"/>
    <w:tmpl w:val="99864A12"/>
    <w:lvl w:ilvl="0" w:tplc="EF70583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094B66"/>
    <w:multiLevelType w:val="hybridMultilevel"/>
    <w:tmpl w:val="73A2B1B8"/>
    <w:lvl w:ilvl="0" w:tplc="7286FB6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B4200A">
      <w:start w:val="1"/>
      <w:numFmt w:val="bullet"/>
      <w:lvlText w:val="o"/>
      <w:lvlJc w:val="left"/>
      <w:pPr>
        <w:ind w:left="15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20EBFC">
      <w:start w:val="1"/>
      <w:numFmt w:val="bullet"/>
      <w:lvlText w:val="▪"/>
      <w:lvlJc w:val="left"/>
      <w:pPr>
        <w:ind w:left="2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A8B62E">
      <w:start w:val="1"/>
      <w:numFmt w:val="bullet"/>
      <w:lvlText w:val="•"/>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3E9538">
      <w:start w:val="1"/>
      <w:numFmt w:val="bullet"/>
      <w:lvlText w:val="o"/>
      <w:lvlJc w:val="left"/>
      <w:pPr>
        <w:ind w:left="36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3CF20E">
      <w:start w:val="1"/>
      <w:numFmt w:val="bullet"/>
      <w:lvlText w:val="▪"/>
      <w:lvlJc w:val="left"/>
      <w:pPr>
        <w:ind w:left="43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E025DE">
      <w:start w:val="1"/>
      <w:numFmt w:val="bullet"/>
      <w:lvlText w:val="•"/>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FC2ADA">
      <w:start w:val="1"/>
      <w:numFmt w:val="bullet"/>
      <w:lvlText w:val="o"/>
      <w:lvlJc w:val="left"/>
      <w:pPr>
        <w:ind w:left="58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44D9D0">
      <w:start w:val="1"/>
      <w:numFmt w:val="bullet"/>
      <w:lvlText w:val="▪"/>
      <w:lvlJc w:val="left"/>
      <w:pPr>
        <w:ind w:left="65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A97AE3"/>
    <w:multiLevelType w:val="hybridMultilevel"/>
    <w:tmpl w:val="6CF8E428"/>
    <w:lvl w:ilvl="0" w:tplc="812612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16D33C">
      <w:start w:val="1"/>
      <w:numFmt w:val="bullet"/>
      <w:lvlText w:val="o"/>
      <w:lvlJc w:val="left"/>
      <w:pPr>
        <w:ind w:left="1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402C72">
      <w:start w:val="1"/>
      <w:numFmt w:val="bullet"/>
      <w:lvlText w:val="▪"/>
      <w:lvlJc w:val="left"/>
      <w:pPr>
        <w:ind w:left="21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6604B8">
      <w:start w:val="1"/>
      <w:numFmt w:val="bullet"/>
      <w:lvlText w:val="•"/>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A4A106">
      <w:start w:val="1"/>
      <w:numFmt w:val="bullet"/>
      <w:lvlText w:val="o"/>
      <w:lvlJc w:val="left"/>
      <w:pPr>
        <w:ind w:left="3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1CACE2">
      <w:start w:val="1"/>
      <w:numFmt w:val="bullet"/>
      <w:lvlText w:val="▪"/>
      <w:lvlJc w:val="left"/>
      <w:pPr>
        <w:ind w:left="43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D286CE">
      <w:start w:val="1"/>
      <w:numFmt w:val="bullet"/>
      <w:lvlText w:val="•"/>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1C0528">
      <w:start w:val="1"/>
      <w:numFmt w:val="bullet"/>
      <w:lvlText w:val="o"/>
      <w:lvlJc w:val="left"/>
      <w:pPr>
        <w:ind w:left="57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185E84">
      <w:start w:val="1"/>
      <w:numFmt w:val="bullet"/>
      <w:lvlText w:val="▪"/>
      <w:lvlJc w:val="left"/>
      <w:pPr>
        <w:ind w:left="64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ECB02CE"/>
    <w:multiLevelType w:val="hybridMultilevel"/>
    <w:tmpl w:val="E03CF3F6"/>
    <w:lvl w:ilvl="0" w:tplc="EE06F1B2">
      <w:start w:val="1"/>
      <w:numFmt w:val="decimal"/>
      <w:lvlText w:val="%1."/>
      <w:lvlJc w:val="left"/>
      <w:pPr>
        <w:ind w:left="1026" w:hanging="360"/>
      </w:pPr>
      <w:rPr>
        <w:rFonts w:hint="default"/>
      </w:rPr>
    </w:lvl>
    <w:lvl w:ilvl="1" w:tplc="08090019">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10" w15:restartNumberingAfterBreak="0">
    <w:nsid w:val="53E1212A"/>
    <w:multiLevelType w:val="hybridMultilevel"/>
    <w:tmpl w:val="26BEC298"/>
    <w:lvl w:ilvl="0" w:tplc="97366850">
      <w:numFmt w:val="bullet"/>
      <w:lvlText w:val="•"/>
      <w:lvlJc w:val="left"/>
      <w:pPr>
        <w:ind w:left="53" w:hanging="620"/>
      </w:pPr>
      <w:rPr>
        <w:rFonts w:ascii="Open Sans" w:eastAsiaTheme="minorHAnsi" w:hAnsi="Open Sans" w:cs="Open Sans"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1" w15:restartNumberingAfterBreak="0">
    <w:nsid w:val="60782A9D"/>
    <w:multiLevelType w:val="hybridMultilevel"/>
    <w:tmpl w:val="1F5696AC"/>
    <w:lvl w:ilvl="0" w:tplc="B3CE926E">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C491F8">
      <w:start w:val="1"/>
      <w:numFmt w:val="bullet"/>
      <w:lvlText w:val="o"/>
      <w:lvlJc w:val="left"/>
      <w:pPr>
        <w:ind w:left="1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8E0456">
      <w:start w:val="1"/>
      <w:numFmt w:val="bullet"/>
      <w:lvlText w:val="▪"/>
      <w:lvlJc w:val="left"/>
      <w:pPr>
        <w:ind w:left="2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6056FC">
      <w:start w:val="1"/>
      <w:numFmt w:val="bullet"/>
      <w:lvlText w:val="•"/>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948206">
      <w:start w:val="1"/>
      <w:numFmt w:val="bullet"/>
      <w:lvlText w:val="o"/>
      <w:lvlJc w:val="left"/>
      <w:pPr>
        <w:ind w:left="3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9AD268">
      <w:start w:val="1"/>
      <w:numFmt w:val="bullet"/>
      <w:lvlText w:val="▪"/>
      <w:lvlJc w:val="left"/>
      <w:pPr>
        <w:ind w:left="4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405B98">
      <w:start w:val="1"/>
      <w:numFmt w:val="bullet"/>
      <w:lvlText w:val="•"/>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74C47A">
      <w:start w:val="1"/>
      <w:numFmt w:val="bullet"/>
      <w:lvlText w:val="o"/>
      <w:lvlJc w:val="left"/>
      <w:pPr>
        <w:ind w:left="58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A43966">
      <w:start w:val="1"/>
      <w:numFmt w:val="bullet"/>
      <w:lvlText w:val="▪"/>
      <w:lvlJc w:val="left"/>
      <w:pPr>
        <w:ind w:left="65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AC681A"/>
    <w:multiLevelType w:val="multilevel"/>
    <w:tmpl w:val="05BA28A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F157B9"/>
    <w:multiLevelType w:val="hybridMultilevel"/>
    <w:tmpl w:val="413299C4"/>
    <w:lvl w:ilvl="0" w:tplc="68725E9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8601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2EDB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08F1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B6CC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A6CF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843E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1457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EA5E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63B3E85"/>
    <w:multiLevelType w:val="multilevel"/>
    <w:tmpl w:val="37668B38"/>
    <w:lvl w:ilvl="0">
      <w:start w:val="1"/>
      <w:numFmt w:val="decimal"/>
      <w:lvlText w:val="%1."/>
      <w:lvlJc w:val="left"/>
      <w:pPr>
        <w:ind w:left="345" w:hanging="360"/>
      </w:pPr>
      <w:rPr>
        <w:rFonts w:hint="default"/>
      </w:rPr>
    </w:lvl>
    <w:lvl w:ilvl="1">
      <w:start w:val="1"/>
      <w:numFmt w:val="decimal"/>
      <w:isLgl/>
      <w:lvlText w:val="%1.%2"/>
      <w:lvlJc w:val="left"/>
      <w:pPr>
        <w:ind w:left="1386" w:hanging="360"/>
      </w:pPr>
      <w:rPr>
        <w:rFonts w:hint="default"/>
      </w:rPr>
    </w:lvl>
    <w:lvl w:ilvl="2">
      <w:start w:val="1"/>
      <w:numFmt w:val="decimal"/>
      <w:isLgl/>
      <w:lvlText w:val="%1.%2.%3"/>
      <w:lvlJc w:val="left"/>
      <w:pPr>
        <w:ind w:left="2787" w:hanging="720"/>
      </w:pPr>
      <w:rPr>
        <w:rFonts w:hint="default"/>
      </w:rPr>
    </w:lvl>
    <w:lvl w:ilvl="3">
      <w:start w:val="1"/>
      <w:numFmt w:val="decimal"/>
      <w:isLgl/>
      <w:lvlText w:val="%1.%2.%3.%4"/>
      <w:lvlJc w:val="left"/>
      <w:pPr>
        <w:ind w:left="4188" w:hanging="1080"/>
      </w:pPr>
      <w:rPr>
        <w:rFonts w:hint="default"/>
      </w:rPr>
    </w:lvl>
    <w:lvl w:ilvl="4">
      <w:start w:val="1"/>
      <w:numFmt w:val="decimal"/>
      <w:isLgl/>
      <w:lvlText w:val="%1.%2.%3.%4.%5"/>
      <w:lvlJc w:val="left"/>
      <w:pPr>
        <w:ind w:left="5229" w:hanging="1080"/>
      </w:pPr>
      <w:rPr>
        <w:rFonts w:hint="default"/>
      </w:rPr>
    </w:lvl>
    <w:lvl w:ilvl="5">
      <w:start w:val="1"/>
      <w:numFmt w:val="decimal"/>
      <w:isLgl/>
      <w:lvlText w:val="%1.%2.%3.%4.%5.%6"/>
      <w:lvlJc w:val="left"/>
      <w:pPr>
        <w:ind w:left="6630" w:hanging="1440"/>
      </w:pPr>
      <w:rPr>
        <w:rFonts w:hint="default"/>
      </w:rPr>
    </w:lvl>
    <w:lvl w:ilvl="6">
      <w:start w:val="1"/>
      <w:numFmt w:val="decimal"/>
      <w:isLgl/>
      <w:lvlText w:val="%1.%2.%3.%4.%5.%6.%7"/>
      <w:lvlJc w:val="left"/>
      <w:pPr>
        <w:ind w:left="7671" w:hanging="1440"/>
      </w:pPr>
      <w:rPr>
        <w:rFonts w:hint="default"/>
      </w:rPr>
    </w:lvl>
    <w:lvl w:ilvl="7">
      <w:start w:val="1"/>
      <w:numFmt w:val="decimal"/>
      <w:isLgl/>
      <w:lvlText w:val="%1.%2.%3.%4.%5.%6.%7.%8"/>
      <w:lvlJc w:val="left"/>
      <w:pPr>
        <w:ind w:left="9072" w:hanging="1800"/>
      </w:pPr>
      <w:rPr>
        <w:rFonts w:hint="default"/>
      </w:rPr>
    </w:lvl>
    <w:lvl w:ilvl="8">
      <w:start w:val="1"/>
      <w:numFmt w:val="decimal"/>
      <w:isLgl/>
      <w:lvlText w:val="%1.%2.%3.%4.%5.%6.%7.%8.%9"/>
      <w:lvlJc w:val="left"/>
      <w:pPr>
        <w:ind w:left="10113" w:hanging="1800"/>
      </w:pPr>
      <w:rPr>
        <w:rFonts w:hint="default"/>
      </w:rPr>
    </w:lvl>
  </w:abstractNum>
  <w:abstractNum w:abstractNumId="15" w15:restartNumberingAfterBreak="0">
    <w:nsid w:val="692B65DC"/>
    <w:multiLevelType w:val="hybridMultilevel"/>
    <w:tmpl w:val="6C2E7A20"/>
    <w:lvl w:ilvl="0" w:tplc="DD5474F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B05E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EC04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FAA9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E630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6C11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2CB0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64D3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2E97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C786C9E"/>
    <w:multiLevelType w:val="hybridMultilevel"/>
    <w:tmpl w:val="77F696B0"/>
    <w:lvl w:ilvl="0" w:tplc="4CBC5D4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26D9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CEDA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CCE1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B664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B48D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508D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4E71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9837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7234691">
    <w:abstractNumId w:val="2"/>
  </w:num>
  <w:num w:numId="2" w16cid:durableId="372465005">
    <w:abstractNumId w:val="6"/>
  </w:num>
  <w:num w:numId="3" w16cid:durableId="1650670136">
    <w:abstractNumId w:val="10"/>
  </w:num>
  <w:num w:numId="4" w16cid:durableId="1751585088">
    <w:abstractNumId w:val="5"/>
  </w:num>
  <w:num w:numId="5" w16cid:durableId="381562903">
    <w:abstractNumId w:val="0"/>
  </w:num>
  <w:num w:numId="6" w16cid:durableId="799105763">
    <w:abstractNumId w:val="4"/>
  </w:num>
  <w:num w:numId="7" w16cid:durableId="1205173626">
    <w:abstractNumId w:val="7"/>
  </w:num>
  <w:num w:numId="8" w16cid:durableId="1286422031">
    <w:abstractNumId w:val="16"/>
  </w:num>
  <w:num w:numId="9" w16cid:durableId="1644656200">
    <w:abstractNumId w:val="15"/>
  </w:num>
  <w:num w:numId="10" w16cid:durableId="1797987805">
    <w:abstractNumId w:val="8"/>
  </w:num>
  <w:num w:numId="11" w16cid:durableId="909922001">
    <w:abstractNumId w:val="13"/>
  </w:num>
  <w:num w:numId="12" w16cid:durableId="195387047">
    <w:abstractNumId w:val="9"/>
  </w:num>
  <w:num w:numId="13" w16cid:durableId="1372802848">
    <w:abstractNumId w:val="14"/>
  </w:num>
  <w:num w:numId="14" w16cid:durableId="802893026">
    <w:abstractNumId w:val="1"/>
  </w:num>
  <w:num w:numId="15" w16cid:durableId="2008745851">
    <w:abstractNumId w:val="12"/>
  </w:num>
  <w:num w:numId="16" w16cid:durableId="604308490">
    <w:abstractNumId w:val="3"/>
  </w:num>
  <w:num w:numId="17" w16cid:durableId="1444718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075"/>
    <w:rsid w:val="00011A23"/>
    <w:rsid w:val="000142A7"/>
    <w:rsid w:val="00032C2D"/>
    <w:rsid w:val="00035EC2"/>
    <w:rsid w:val="00044E15"/>
    <w:rsid w:val="00063981"/>
    <w:rsid w:val="00075B33"/>
    <w:rsid w:val="00086717"/>
    <w:rsid w:val="000933BF"/>
    <w:rsid w:val="00097E24"/>
    <w:rsid w:val="000A730E"/>
    <w:rsid w:val="000B2EB8"/>
    <w:rsid w:val="000B327B"/>
    <w:rsid w:val="000D4F94"/>
    <w:rsid w:val="000D6C17"/>
    <w:rsid w:val="00122B9A"/>
    <w:rsid w:val="0013156B"/>
    <w:rsid w:val="00136BD8"/>
    <w:rsid w:val="001618DF"/>
    <w:rsid w:val="001646E4"/>
    <w:rsid w:val="00183E8A"/>
    <w:rsid w:val="00190C2E"/>
    <w:rsid w:val="001A3623"/>
    <w:rsid w:val="00211560"/>
    <w:rsid w:val="002235C8"/>
    <w:rsid w:val="00225A36"/>
    <w:rsid w:val="002331A1"/>
    <w:rsid w:val="002703AE"/>
    <w:rsid w:val="00294436"/>
    <w:rsid w:val="002C1F9E"/>
    <w:rsid w:val="002C7C4A"/>
    <w:rsid w:val="002D4651"/>
    <w:rsid w:val="002E284A"/>
    <w:rsid w:val="002F07E4"/>
    <w:rsid w:val="002F65E2"/>
    <w:rsid w:val="003349AA"/>
    <w:rsid w:val="0035328B"/>
    <w:rsid w:val="003570EA"/>
    <w:rsid w:val="003607A4"/>
    <w:rsid w:val="00364223"/>
    <w:rsid w:val="003A01B8"/>
    <w:rsid w:val="003A59D9"/>
    <w:rsid w:val="0040725C"/>
    <w:rsid w:val="00407BF5"/>
    <w:rsid w:val="004122E0"/>
    <w:rsid w:val="004439C1"/>
    <w:rsid w:val="00456267"/>
    <w:rsid w:val="0049142C"/>
    <w:rsid w:val="0049619B"/>
    <w:rsid w:val="00496FA9"/>
    <w:rsid w:val="004B0FC1"/>
    <w:rsid w:val="004B2197"/>
    <w:rsid w:val="004C2D2A"/>
    <w:rsid w:val="004D3FEE"/>
    <w:rsid w:val="00500CF0"/>
    <w:rsid w:val="00500DB5"/>
    <w:rsid w:val="005044FC"/>
    <w:rsid w:val="00504BD0"/>
    <w:rsid w:val="00516047"/>
    <w:rsid w:val="005217DD"/>
    <w:rsid w:val="00534A6A"/>
    <w:rsid w:val="00536EE7"/>
    <w:rsid w:val="00547875"/>
    <w:rsid w:val="0055262F"/>
    <w:rsid w:val="005550C2"/>
    <w:rsid w:val="00582511"/>
    <w:rsid w:val="0058716A"/>
    <w:rsid w:val="00592E13"/>
    <w:rsid w:val="005B58C7"/>
    <w:rsid w:val="005F2E89"/>
    <w:rsid w:val="005F7A36"/>
    <w:rsid w:val="006253CB"/>
    <w:rsid w:val="0063791D"/>
    <w:rsid w:val="006559D8"/>
    <w:rsid w:val="006712A1"/>
    <w:rsid w:val="006807E9"/>
    <w:rsid w:val="006A20BE"/>
    <w:rsid w:val="006A58B5"/>
    <w:rsid w:val="006A5ECC"/>
    <w:rsid w:val="006C39AE"/>
    <w:rsid w:val="006C7EBB"/>
    <w:rsid w:val="00714BF2"/>
    <w:rsid w:val="00716D44"/>
    <w:rsid w:val="00734188"/>
    <w:rsid w:val="007504BE"/>
    <w:rsid w:val="00763334"/>
    <w:rsid w:val="007649F9"/>
    <w:rsid w:val="00772D6F"/>
    <w:rsid w:val="00795A57"/>
    <w:rsid w:val="00807012"/>
    <w:rsid w:val="00843498"/>
    <w:rsid w:val="0084684D"/>
    <w:rsid w:val="00870011"/>
    <w:rsid w:val="008C5616"/>
    <w:rsid w:val="008C7100"/>
    <w:rsid w:val="008E50E8"/>
    <w:rsid w:val="008F7673"/>
    <w:rsid w:val="00910800"/>
    <w:rsid w:val="00920AE1"/>
    <w:rsid w:val="00924405"/>
    <w:rsid w:val="009415BC"/>
    <w:rsid w:val="00943587"/>
    <w:rsid w:val="009620C9"/>
    <w:rsid w:val="009B5E0E"/>
    <w:rsid w:val="009D17FA"/>
    <w:rsid w:val="009D6E27"/>
    <w:rsid w:val="009E497E"/>
    <w:rsid w:val="009E7459"/>
    <w:rsid w:val="00A11148"/>
    <w:rsid w:val="00A12671"/>
    <w:rsid w:val="00A14C6A"/>
    <w:rsid w:val="00A15E99"/>
    <w:rsid w:val="00A168E6"/>
    <w:rsid w:val="00A27359"/>
    <w:rsid w:val="00A43E63"/>
    <w:rsid w:val="00A524A1"/>
    <w:rsid w:val="00A566C0"/>
    <w:rsid w:val="00A57894"/>
    <w:rsid w:val="00AB76D7"/>
    <w:rsid w:val="00AC0E4A"/>
    <w:rsid w:val="00AD332E"/>
    <w:rsid w:val="00AE3492"/>
    <w:rsid w:val="00B014B7"/>
    <w:rsid w:val="00B13FFE"/>
    <w:rsid w:val="00B32E4D"/>
    <w:rsid w:val="00B71E8B"/>
    <w:rsid w:val="00B82E57"/>
    <w:rsid w:val="00B87CD9"/>
    <w:rsid w:val="00B94808"/>
    <w:rsid w:val="00BB5EAC"/>
    <w:rsid w:val="00BB675F"/>
    <w:rsid w:val="00BF7F51"/>
    <w:rsid w:val="00C11075"/>
    <w:rsid w:val="00C24F35"/>
    <w:rsid w:val="00C373FF"/>
    <w:rsid w:val="00C55B44"/>
    <w:rsid w:val="00C806C5"/>
    <w:rsid w:val="00CA4075"/>
    <w:rsid w:val="00CC244C"/>
    <w:rsid w:val="00CC474B"/>
    <w:rsid w:val="00CD75D4"/>
    <w:rsid w:val="00CD7A43"/>
    <w:rsid w:val="00CF50C5"/>
    <w:rsid w:val="00D440C6"/>
    <w:rsid w:val="00D67BCC"/>
    <w:rsid w:val="00D958AA"/>
    <w:rsid w:val="00DA6C05"/>
    <w:rsid w:val="00DD2306"/>
    <w:rsid w:val="00DE1A52"/>
    <w:rsid w:val="00E046A0"/>
    <w:rsid w:val="00E3198D"/>
    <w:rsid w:val="00E3266D"/>
    <w:rsid w:val="00E33E2E"/>
    <w:rsid w:val="00E378F0"/>
    <w:rsid w:val="00E54A15"/>
    <w:rsid w:val="00EB29FB"/>
    <w:rsid w:val="00EC3414"/>
    <w:rsid w:val="00ED37A1"/>
    <w:rsid w:val="00EE6DC3"/>
    <w:rsid w:val="00EF105C"/>
    <w:rsid w:val="00F277AC"/>
    <w:rsid w:val="00F464AE"/>
    <w:rsid w:val="00F56433"/>
    <w:rsid w:val="00F60141"/>
    <w:rsid w:val="00F71571"/>
    <w:rsid w:val="00F7314E"/>
    <w:rsid w:val="00F82EA6"/>
    <w:rsid w:val="00F951F8"/>
    <w:rsid w:val="00FB0C2E"/>
    <w:rsid w:val="00FB2ADD"/>
    <w:rsid w:val="00FB6C78"/>
    <w:rsid w:val="00FC2BD3"/>
    <w:rsid w:val="00FD683C"/>
    <w:rsid w:val="00FD7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EA49C"/>
  <w15:chartTrackingRefBased/>
  <w15:docId w15:val="{D40A69E4-D1A6-524B-A576-B56602BD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70EA"/>
    <w:rPr>
      <w:rFonts w:cs="Times New Roman (Body CS)"/>
      <w:spacing w:val="-18"/>
      <w:kern w:val="0"/>
      <w14:ligatures w14:val="none"/>
    </w:rPr>
  </w:style>
  <w:style w:type="paragraph" w:styleId="Heading1">
    <w:name w:val="heading 1"/>
    <w:aliases w:val="Image Caption"/>
    <w:basedOn w:val="Normal"/>
    <w:next w:val="Normal"/>
    <w:link w:val="Heading1Char"/>
    <w:uiPriority w:val="9"/>
    <w:qFormat/>
    <w:rsid w:val="00516047"/>
    <w:pPr>
      <w:outlineLvl w:val="0"/>
    </w:pPr>
    <w:rPr>
      <w:rFonts w:ascii="Roboto" w:hAnsi="Roboto" w:cs="Open Sans"/>
      <w:spacing w:val="0"/>
      <w:sz w:val="21"/>
      <w:szCs w:val="21"/>
    </w:rPr>
  </w:style>
  <w:style w:type="paragraph" w:styleId="Heading2">
    <w:name w:val="heading 2"/>
    <w:aliases w:val="Main Text"/>
    <w:basedOn w:val="Normal"/>
    <w:next w:val="Normal"/>
    <w:link w:val="Heading2Char"/>
    <w:uiPriority w:val="9"/>
    <w:unhideWhenUsed/>
    <w:qFormat/>
    <w:rsid w:val="00516047"/>
    <w:pPr>
      <w:spacing w:line="221" w:lineRule="auto"/>
      <w:outlineLvl w:val="1"/>
    </w:pPr>
    <w:rPr>
      <w:rFonts w:ascii="Roboto" w:hAnsi="Roboto" w:cs="Open Sans"/>
      <w:spacing w:val="0"/>
      <w14:textOutline w14:w="9525" w14:cap="rnd"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CA4075"/>
    <w:pPr>
      <w:ind w:left="720"/>
      <w:contextualSpacing/>
    </w:pPr>
  </w:style>
  <w:style w:type="paragraph" w:customStyle="1" w:styleId="BasicParagraph">
    <w:name w:val="[Basic Paragraph]"/>
    <w:basedOn w:val="Normal"/>
    <w:uiPriority w:val="99"/>
    <w:rsid w:val="00CA4075"/>
    <w:pPr>
      <w:autoSpaceDE w:val="0"/>
      <w:autoSpaceDN w:val="0"/>
      <w:adjustRightInd w:val="0"/>
      <w:spacing w:line="288" w:lineRule="auto"/>
      <w:textAlignment w:val="center"/>
    </w:pPr>
    <w:rPr>
      <w:rFonts w:ascii="Minion Pro" w:hAnsi="Minion Pro" w:cs="Minion Pro"/>
      <w:color w:val="000000"/>
    </w:rPr>
  </w:style>
  <w:style w:type="paragraph" w:customStyle="1" w:styleId="FrontPageTitle">
    <w:name w:val="Front Page Title"/>
    <w:basedOn w:val="BasicParagraph"/>
    <w:qFormat/>
    <w:rsid w:val="000D4F94"/>
    <w:pPr>
      <w:snapToGrid w:val="0"/>
      <w:spacing w:line="221" w:lineRule="auto"/>
    </w:pPr>
    <w:rPr>
      <w:rFonts w:ascii="Open Sans" w:hAnsi="Open Sans" w:cs="Open Sans"/>
      <w:b/>
      <w:bCs/>
      <w:color w:val="3B3838" w:themeColor="background2" w:themeShade="40"/>
      <w:spacing w:val="-60"/>
      <w:sz w:val="76"/>
      <w:szCs w:val="76"/>
    </w:rPr>
  </w:style>
  <w:style w:type="paragraph" w:styleId="Header">
    <w:name w:val="header"/>
    <w:basedOn w:val="Normal"/>
    <w:link w:val="HeaderChar"/>
    <w:uiPriority w:val="99"/>
    <w:unhideWhenUsed/>
    <w:rsid w:val="009B5E0E"/>
    <w:pPr>
      <w:tabs>
        <w:tab w:val="center" w:pos="4680"/>
        <w:tab w:val="right" w:pos="9360"/>
      </w:tabs>
    </w:pPr>
  </w:style>
  <w:style w:type="character" w:customStyle="1" w:styleId="HeaderChar">
    <w:name w:val="Header Char"/>
    <w:basedOn w:val="DefaultParagraphFont"/>
    <w:link w:val="Header"/>
    <w:uiPriority w:val="99"/>
    <w:rsid w:val="009B5E0E"/>
    <w:rPr>
      <w:rFonts w:cs="Times New Roman (Body CS)"/>
      <w:spacing w:val="-18"/>
      <w:kern w:val="0"/>
      <w14:ligatures w14:val="none"/>
    </w:rPr>
  </w:style>
  <w:style w:type="paragraph" w:styleId="Footer">
    <w:name w:val="footer"/>
    <w:basedOn w:val="Normal"/>
    <w:link w:val="FooterChar"/>
    <w:uiPriority w:val="99"/>
    <w:unhideWhenUsed/>
    <w:rsid w:val="009B5E0E"/>
    <w:pPr>
      <w:tabs>
        <w:tab w:val="center" w:pos="4680"/>
        <w:tab w:val="right" w:pos="9360"/>
      </w:tabs>
    </w:pPr>
  </w:style>
  <w:style w:type="character" w:customStyle="1" w:styleId="FooterChar">
    <w:name w:val="Footer Char"/>
    <w:basedOn w:val="DefaultParagraphFont"/>
    <w:link w:val="Footer"/>
    <w:uiPriority w:val="99"/>
    <w:rsid w:val="009B5E0E"/>
    <w:rPr>
      <w:rFonts w:cs="Times New Roman (Body CS)"/>
      <w:spacing w:val="-18"/>
      <w:kern w:val="0"/>
      <w14:ligatures w14:val="none"/>
    </w:rPr>
  </w:style>
  <w:style w:type="paragraph" w:styleId="Subtitle">
    <w:name w:val="Subtitle"/>
    <w:basedOn w:val="BasicParagraph"/>
    <w:next w:val="Normal"/>
    <w:link w:val="SubtitleChar"/>
    <w:uiPriority w:val="11"/>
    <w:qFormat/>
    <w:rsid w:val="000D4F94"/>
    <w:pPr>
      <w:snapToGrid w:val="0"/>
      <w:spacing w:before="240" w:line="276" w:lineRule="auto"/>
    </w:pPr>
    <w:rPr>
      <w:rFonts w:ascii="Open Sans" w:hAnsi="Open Sans" w:cs="Open Sans"/>
      <w:color w:val="3B3838" w:themeColor="background2" w:themeShade="40"/>
      <w:spacing w:val="-5"/>
      <w:sz w:val="50"/>
      <w:szCs w:val="50"/>
    </w:rPr>
  </w:style>
  <w:style w:type="character" w:customStyle="1" w:styleId="SubtitleChar">
    <w:name w:val="Subtitle Char"/>
    <w:basedOn w:val="DefaultParagraphFont"/>
    <w:link w:val="Subtitle"/>
    <w:uiPriority w:val="11"/>
    <w:rsid w:val="000D4F94"/>
    <w:rPr>
      <w:rFonts w:ascii="Open Sans" w:hAnsi="Open Sans" w:cs="Open Sans"/>
      <w:color w:val="3B3838" w:themeColor="background2" w:themeShade="40"/>
      <w:spacing w:val="-5"/>
      <w:kern w:val="0"/>
      <w:sz w:val="50"/>
      <w:szCs w:val="50"/>
      <w14:ligatures w14:val="none"/>
    </w:rPr>
  </w:style>
  <w:style w:type="character" w:customStyle="1" w:styleId="Heading1Char">
    <w:name w:val="Heading 1 Char"/>
    <w:aliases w:val="Image Caption Char"/>
    <w:basedOn w:val="DefaultParagraphFont"/>
    <w:link w:val="Heading1"/>
    <w:uiPriority w:val="9"/>
    <w:rsid w:val="00516047"/>
    <w:rPr>
      <w:rFonts w:ascii="Roboto" w:hAnsi="Roboto" w:cs="Open Sans"/>
      <w:kern w:val="0"/>
      <w:sz w:val="21"/>
      <w:szCs w:val="21"/>
      <w14:ligatures w14:val="none"/>
    </w:rPr>
  </w:style>
  <w:style w:type="character" w:customStyle="1" w:styleId="Heading2Char">
    <w:name w:val="Heading 2 Char"/>
    <w:aliases w:val="Main Text Char"/>
    <w:basedOn w:val="DefaultParagraphFont"/>
    <w:link w:val="Heading2"/>
    <w:uiPriority w:val="9"/>
    <w:rsid w:val="00516047"/>
    <w:rPr>
      <w:rFonts w:ascii="Roboto" w:hAnsi="Roboto" w:cs="Open Sans"/>
      <w:kern w:val="0"/>
      <w14:textOutline w14:w="9525" w14:cap="rnd" w14:cmpd="sng" w14:algn="ctr">
        <w14:noFill/>
        <w14:prstDash w14:val="solid"/>
        <w14:bevel/>
      </w14:textOutline>
      <w14:ligatures w14:val="none"/>
    </w:rPr>
  </w:style>
  <w:style w:type="paragraph" w:styleId="NoSpacing">
    <w:name w:val="No Spacing"/>
    <w:uiPriority w:val="1"/>
    <w:rsid w:val="00516047"/>
    <w:rPr>
      <w:rFonts w:cs="Times New Roman (Body CS)"/>
      <w:spacing w:val="-18"/>
      <w:kern w:val="0"/>
      <w14:ligatures w14:val="none"/>
    </w:rPr>
  </w:style>
  <w:style w:type="character" w:styleId="SubtleEmphasis">
    <w:name w:val="Subtle Emphasis"/>
    <w:aliases w:val="Bullet Point"/>
    <w:uiPriority w:val="19"/>
    <w:qFormat/>
    <w:rsid w:val="00516047"/>
    <w:rPr>
      <w:rFonts w:ascii="Roboto" w:hAnsi="Roboto" w:cs="Open Sans"/>
      <w:spacing w:val="0"/>
    </w:rPr>
  </w:style>
  <w:style w:type="paragraph" w:styleId="Title">
    <w:name w:val="Title"/>
    <w:basedOn w:val="Normal"/>
    <w:next w:val="Normal"/>
    <w:link w:val="TitleChar"/>
    <w:uiPriority w:val="10"/>
    <w:rsid w:val="0051604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047"/>
    <w:rPr>
      <w:rFonts w:asciiTheme="majorHAnsi" w:eastAsiaTheme="majorEastAsia" w:hAnsiTheme="majorHAnsi" w:cstheme="majorBidi"/>
      <w:spacing w:val="-10"/>
      <w:kern w:val="28"/>
      <w:sz w:val="56"/>
      <w:szCs w:val="56"/>
      <w14:ligatures w14:val="none"/>
    </w:rPr>
  </w:style>
  <w:style w:type="paragraph" w:customStyle="1" w:styleId="Contentsheader">
    <w:name w:val="Contents header"/>
    <w:basedOn w:val="Normal"/>
    <w:rsid w:val="00516047"/>
    <w:pPr>
      <w:spacing w:line="221" w:lineRule="auto"/>
      <w:ind w:left="57"/>
    </w:pPr>
    <w:rPr>
      <w:rFonts w:ascii="Open Sans" w:hAnsi="Open Sans" w:cs="Open Sans"/>
      <w:b/>
      <w:bCs/>
      <w:sz w:val="28"/>
      <w:szCs w:val="28"/>
    </w:rPr>
  </w:style>
  <w:style w:type="paragraph" w:customStyle="1" w:styleId="ContentsTitle">
    <w:name w:val="Contents Title"/>
    <w:basedOn w:val="Normal"/>
    <w:qFormat/>
    <w:rsid w:val="000D4F94"/>
    <w:pPr>
      <w:spacing w:line="221" w:lineRule="auto"/>
      <w:ind w:left="57"/>
    </w:pPr>
    <w:rPr>
      <w:rFonts w:ascii="Open Sans" w:hAnsi="Open Sans" w:cs="Open Sans"/>
      <w:b/>
      <w:bCs/>
      <w:sz w:val="28"/>
      <w:szCs w:val="28"/>
    </w:rPr>
  </w:style>
  <w:style w:type="paragraph" w:customStyle="1" w:styleId="Contentstext">
    <w:name w:val="Contents text"/>
    <w:basedOn w:val="Normal"/>
    <w:qFormat/>
    <w:rsid w:val="000D4F94"/>
    <w:pPr>
      <w:spacing w:line="221" w:lineRule="auto"/>
      <w:ind w:firstLine="720"/>
    </w:pPr>
    <w:rPr>
      <w:rFonts w:ascii="Roboto" w:hAnsi="Roboto" w:cs="Open Sans"/>
      <w:spacing w:val="0"/>
    </w:rPr>
  </w:style>
  <w:style w:type="paragraph" w:customStyle="1" w:styleId="FrontPageDate">
    <w:name w:val="Front Page Date"/>
    <w:basedOn w:val="Normal"/>
    <w:qFormat/>
    <w:rsid w:val="000D4F94"/>
    <w:pPr>
      <w:spacing w:line="192" w:lineRule="auto"/>
    </w:pPr>
    <w:rPr>
      <w:rFonts w:ascii="Roboto" w:hAnsi="Roboto" w:cs="Open Sans"/>
      <w:color w:val="3B3838" w:themeColor="background2" w:themeShade="40"/>
      <w:sz w:val="28"/>
      <w:szCs w:val="28"/>
    </w:rPr>
  </w:style>
  <w:style w:type="paragraph" w:customStyle="1" w:styleId="BackInfo">
    <w:name w:val="Back Info"/>
    <w:basedOn w:val="Normal"/>
    <w:qFormat/>
    <w:rsid w:val="000D4F94"/>
    <w:pPr>
      <w:spacing w:line="360" w:lineRule="auto"/>
    </w:pPr>
    <w:rPr>
      <w:rFonts w:ascii="Open Sans" w:hAnsi="Open Sans" w:cs="Open Sans"/>
      <w:spacing w:val="0"/>
    </w:rPr>
  </w:style>
  <w:style w:type="character" w:styleId="Hyperlink">
    <w:name w:val="Hyperlink"/>
    <w:basedOn w:val="DefaultParagraphFont"/>
    <w:uiPriority w:val="99"/>
    <w:unhideWhenUsed/>
    <w:rsid w:val="003570EA"/>
    <w:rPr>
      <w:color w:val="0563C1" w:themeColor="hyperlink"/>
      <w:u w:val="single"/>
    </w:rPr>
  </w:style>
  <w:style w:type="character" w:styleId="UnresolvedMention">
    <w:name w:val="Unresolved Mention"/>
    <w:basedOn w:val="DefaultParagraphFont"/>
    <w:uiPriority w:val="99"/>
    <w:semiHidden/>
    <w:unhideWhenUsed/>
    <w:rsid w:val="003570EA"/>
    <w:rPr>
      <w:color w:val="605E5C"/>
      <w:shd w:val="clear" w:color="auto" w:fill="E1DFDD"/>
    </w:rPr>
  </w:style>
  <w:style w:type="paragraph" w:customStyle="1" w:styleId="Default">
    <w:name w:val="Default"/>
    <w:rsid w:val="00122B9A"/>
    <w:pPr>
      <w:autoSpaceDE w:val="0"/>
      <w:autoSpaceDN w:val="0"/>
      <w:adjustRightInd w:val="0"/>
    </w:pPr>
    <w:rPr>
      <w:rFonts w:ascii="Arial" w:hAnsi="Arial" w:cs="Arial"/>
      <w:color w:val="000000"/>
      <w:kern w:val="0"/>
    </w:rPr>
  </w:style>
  <w:style w:type="table" w:customStyle="1" w:styleId="TableGrid">
    <w:name w:val="TableGrid"/>
    <w:rsid w:val="007504BE"/>
    <w:rPr>
      <w:rFonts w:eastAsiaTheme="minorEastAsia"/>
      <w:sz w:val="22"/>
      <w:szCs w:val="22"/>
      <w:lang w:eastAsia="en-GB"/>
    </w:rPr>
    <w:tblPr>
      <w:tblCellMar>
        <w:top w:w="0" w:type="dxa"/>
        <w:left w:w="0" w:type="dxa"/>
        <w:bottom w:w="0" w:type="dxa"/>
        <w:right w:w="0" w:type="dxa"/>
      </w:tblCellMar>
    </w:tblPr>
  </w:style>
  <w:style w:type="numbering" w:customStyle="1" w:styleId="CurrentList1">
    <w:name w:val="Current List1"/>
    <w:uiPriority w:val="99"/>
    <w:rsid w:val="0084684D"/>
    <w:pPr>
      <w:numPr>
        <w:numId w:val="14"/>
      </w:numPr>
    </w:pPr>
  </w:style>
  <w:style w:type="table" w:customStyle="1" w:styleId="TableGrid1">
    <w:name w:val="TableGrid1"/>
    <w:rsid w:val="00F464AE"/>
    <w:rPr>
      <w:rFonts w:eastAsiaTheme="minorEastAsia"/>
      <w:sz w:val="22"/>
      <w:szCs w:val="22"/>
      <w:lang w:eastAsia="en-GB"/>
    </w:rPr>
    <w:tblPr>
      <w:tblCellMar>
        <w:top w:w="0" w:type="dxa"/>
        <w:left w:w="0" w:type="dxa"/>
        <w:bottom w:w="0" w:type="dxa"/>
        <w:right w:w="0" w:type="dxa"/>
      </w:tblCellMar>
    </w:tblPr>
  </w:style>
  <w:style w:type="paragraph" w:styleId="PlainText">
    <w:name w:val="Plain Text"/>
    <w:basedOn w:val="Normal"/>
    <w:link w:val="PlainTextChar"/>
    <w:uiPriority w:val="99"/>
    <w:unhideWhenUsed/>
    <w:rsid w:val="00190C2E"/>
    <w:rPr>
      <w:rFonts w:ascii="Calibri" w:hAnsi="Calibri" w:cstheme="minorBidi"/>
      <w:spacing w:val="0"/>
      <w:sz w:val="22"/>
      <w:szCs w:val="21"/>
    </w:rPr>
  </w:style>
  <w:style w:type="character" w:customStyle="1" w:styleId="PlainTextChar">
    <w:name w:val="Plain Text Char"/>
    <w:basedOn w:val="DefaultParagraphFont"/>
    <w:link w:val="PlainText"/>
    <w:uiPriority w:val="99"/>
    <w:rsid w:val="00190C2E"/>
    <w:rPr>
      <w:rFonts w:ascii="Calibri" w:hAnsi="Calibri"/>
      <w:kern w:val="0"/>
      <w:sz w:val="22"/>
      <w:szCs w:val="21"/>
      <w14:ligatures w14:val="none"/>
    </w:rPr>
  </w:style>
  <w:style w:type="character" w:styleId="CommentReference">
    <w:name w:val="annotation reference"/>
    <w:basedOn w:val="DefaultParagraphFont"/>
    <w:uiPriority w:val="99"/>
    <w:semiHidden/>
    <w:unhideWhenUsed/>
    <w:rsid w:val="00E3198D"/>
    <w:rPr>
      <w:sz w:val="16"/>
      <w:szCs w:val="16"/>
    </w:rPr>
  </w:style>
  <w:style w:type="paragraph" w:styleId="CommentText">
    <w:name w:val="annotation text"/>
    <w:basedOn w:val="Normal"/>
    <w:link w:val="CommentTextChar"/>
    <w:uiPriority w:val="99"/>
    <w:unhideWhenUsed/>
    <w:rsid w:val="00E3198D"/>
    <w:rPr>
      <w:sz w:val="20"/>
      <w:szCs w:val="20"/>
    </w:rPr>
  </w:style>
  <w:style w:type="character" w:customStyle="1" w:styleId="CommentTextChar">
    <w:name w:val="Comment Text Char"/>
    <w:basedOn w:val="DefaultParagraphFont"/>
    <w:link w:val="CommentText"/>
    <w:uiPriority w:val="99"/>
    <w:rsid w:val="00E3198D"/>
    <w:rPr>
      <w:rFonts w:cs="Times New Roman (Body CS)"/>
      <w:spacing w:val="-18"/>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3198D"/>
    <w:rPr>
      <w:b/>
      <w:bCs/>
    </w:rPr>
  </w:style>
  <w:style w:type="character" w:customStyle="1" w:styleId="CommentSubjectChar">
    <w:name w:val="Comment Subject Char"/>
    <w:basedOn w:val="CommentTextChar"/>
    <w:link w:val="CommentSubject"/>
    <w:uiPriority w:val="99"/>
    <w:semiHidden/>
    <w:rsid w:val="00E3198D"/>
    <w:rPr>
      <w:rFonts w:cs="Times New Roman (Body CS)"/>
      <w:b/>
      <w:bCs/>
      <w:spacing w:val="-18"/>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A42801416</value>
    </field>
    <field name="Objective-Title">
      <value order="0">DO NOT USE - CJS - Corporate Report template SINGLE COLUMN_updated 2023</value>
    </field>
    <field name="Objective-Description">
      <value order="0"/>
    </field>
    <field name="Objective-CreationStamp">
      <value order="0">2023-03-07T08:29:09Z</value>
    </field>
    <field name="Objective-IsApproved">
      <value order="0">false</value>
    </field>
    <field name="Objective-IsPublished">
      <value order="0">true</value>
    </field>
    <field name="Objective-DatePublished">
      <value order="0">2023-11-16T14:28:53Z</value>
    </field>
    <field name="Objective-ModificationStamp">
      <value order="0">2023-12-06T10:28:09Z</value>
    </field>
    <field name="Objective-Owner">
      <value order="0">Pile, Natasha N (U447761)</value>
    </field>
    <field name="Objective-Path">
      <value order="0">Objective Global Folder:Community Justice Scotland File Plan:Administration:Communications:Publications: Communications (Community Justice Scotland):Community Justice Scotland: Branded Templates (updated 2023): 2023-2028</value>
    </field>
    <field name="Objective-Parent">
      <value order="0">Community Justice Scotland: Branded Templates (updated 2023): 2023-2028</value>
    </field>
    <field name="Objective-State">
      <value order="0">Published</value>
    </field>
    <field name="Objective-VersionId">
      <value order="0">vA69039238</value>
    </field>
    <field name="Objective-Version">
      <value order="0">16.0</value>
    </field>
    <field name="Objective-VersionNumber">
      <value order="0">20</value>
    </field>
    <field name="Objective-VersionComment">
      <value order="0"/>
    </field>
    <field name="Objective-FileNumber">
      <value order="0">PROJ/91996</value>
    </field>
    <field name="Objective-Classification">
      <value order="0">OFFICIAL</value>
    </field>
    <field name="Objective-Caveats">
      <value order="0">Caveat for Community Justice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23081465-060B-964E-8497-AA1E5AF8E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1095</Words>
  <Characters>6247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McCracken</dc:creator>
  <cp:keywords/>
  <dc:description/>
  <cp:lastModifiedBy>Henry Acres</cp:lastModifiedBy>
  <cp:revision>2</cp:revision>
  <dcterms:created xsi:type="dcterms:W3CDTF">2025-02-12T15:08:00Z</dcterms:created>
  <dcterms:modified xsi:type="dcterms:W3CDTF">2025-02-12T15:08:00Z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A42801416</vt:lpwstr>
  </property>
  <property fmtid="{D5CDD505-2E9C-101B-9397-08002B2CF9AE}" pid="4" name="Objective-Title">
    <vt:lpwstr>DO NOT USE - CJS - Corporate Report template SINGLE COLUMN_updated 2023</vt:lpwstr>
  </property>
  <property fmtid="{D5CDD505-2E9C-101B-9397-08002B2CF9AE}" pid="5" name="Objective-Description">
    <vt:lpwstr/>
  </property>
  <property fmtid="{D5CDD505-2E9C-101B-9397-08002B2CF9AE}" pid="6" name="Objective-CreationStamp">
    <vt:filetime>2023-03-07T08:29:09Z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2023-11-16T14:28:53Z</vt:filetime>
  </property>
  <property fmtid="{D5CDD505-2E9C-101B-9397-08002B2CF9AE}" pid="10" name="Objective-ModificationStamp">
    <vt:filetime>2023-12-06T10:28:09Z</vt:filetime>
  </property>
  <property fmtid="{D5CDD505-2E9C-101B-9397-08002B2CF9AE}" pid="11" name="Objective-Owner">
    <vt:lpwstr>Pile, Natasha N (U447761)</vt:lpwstr>
  </property>
  <property fmtid="{D5CDD505-2E9C-101B-9397-08002B2CF9AE}" pid="12" name="Objective-Path">
    <vt:lpwstr>Objective Global Folder:Community Justice Scotland File Plan:Administration:Communications:Publications: Communications (Community Justice Scotland):Community Justice Scotland: Branded Templates (updated 2023): 2023-2028</vt:lpwstr>
  </property>
  <property fmtid="{D5CDD505-2E9C-101B-9397-08002B2CF9AE}" pid="13" name="Objective-Parent">
    <vt:lpwstr>Community Justice Scotland: Branded Templates (updated 2023): 2023-2028</vt:lpwstr>
  </property>
  <property fmtid="{D5CDD505-2E9C-101B-9397-08002B2CF9AE}" pid="14" name="Objective-State">
    <vt:lpwstr>Published</vt:lpwstr>
  </property>
  <property fmtid="{D5CDD505-2E9C-101B-9397-08002B2CF9AE}" pid="15" name="Objective-VersionId">
    <vt:lpwstr>vA69039238</vt:lpwstr>
  </property>
  <property fmtid="{D5CDD505-2E9C-101B-9397-08002B2CF9AE}" pid="16" name="Objective-Version">
    <vt:lpwstr>16.0</vt:lpwstr>
  </property>
  <property fmtid="{D5CDD505-2E9C-101B-9397-08002B2CF9AE}" pid="17" name="Objective-VersionNumber">
    <vt:r8>20</vt:r8>
  </property>
  <property fmtid="{D5CDD505-2E9C-101B-9397-08002B2CF9AE}" pid="18" name="Objective-VersionComment">
    <vt:lpwstr/>
  </property>
  <property fmtid="{D5CDD505-2E9C-101B-9397-08002B2CF9AE}" pid="19" name="Objective-FileNumber">
    <vt:lpwstr>PROJ/91996</vt:lpwstr>
  </property>
  <property fmtid="{D5CDD505-2E9C-101B-9397-08002B2CF9AE}" pid="20" name="Objective-Classification">
    <vt:lpwstr>OFFICIAL</vt:lpwstr>
  </property>
  <property fmtid="{D5CDD505-2E9C-101B-9397-08002B2CF9AE}" pid="21" name="Objective-Caveats">
    <vt:lpwstr>Caveat for Community Justice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